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7F8" w:rsidRPr="00084FAF" w:rsidRDefault="004D77F8" w:rsidP="004D77F8">
      <w:pPr>
        <w:pStyle w:val="Default"/>
        <w:jc w:val="center"/>
        <w:rPr>
          <w:b/>
          <w:sz w:val="26"/>
          <w:szCs w:val="26"/>
        </w:rPr>
      </w:pPr>
      <w:r w:rsidRPr="00084FAF">
        <w:rPr>
          <w:b/>
          <w:bCs/>
          <w:sz w:val="26"/>
          <w:szCs w:val="26"/>
        </w:rPr>
        <w:t>Uchwała Nr XXXI</w:t>
      </w:r>
      <w:r w:rsidR="00270E81" w:rsidRPr="00084FAF">
        <w:rPr>
          <w:b/>
          <w:bCs/>
          <w:sz w:val="26"/>
          <w:szCs w:val="26"/>
        </w:rPr>
        <w:t>I</w:t>
      </w:r>
      <w:r w:rsidRPr="00084FAF">
        <w:rPr>
          <w:b/>
          <w:bCs/>
          <w:sz w:val="26"/>
          <w:szCs w:val="26"/>
        </w:rPr>
        <w:t>I/</w:t>
      </w:r>
      <w:r w:rsidR="009E72F0">
        <w:rPr>
          <w:b/>
          <w:bCs/>
          <w:sz w:val="26"/>
          <w:szCs w:val="26"/>
        </w:rPr>
        <w:t>242</w:t>
      </w:r>
      <w:r w:rsidRPr="00084FAF">
        <w:rPr>
          <w:b/>
          <w:bCs/>
          <w:sz w:val="26"/>
          <w:szCs w:val="26"/>
        </w:rPr>
        <w:t>/2013</w:t>
      </w:r>
    </w:p>
    <w:p w:rsidR="004D77F8" w:rsidRPr="00084FAF" w:rsidRDefault="004D77F8" w:rsidP="004D77F8">
      <w:pPr>
        <w:pStyle w:val="Default"/>
        <w:jc w:val="center"/>
        <w:rPr>
          <w:i/>
          <w:sz w:val="26"/>
          <w:szCs w:val="26"/>
        </w:rPr>
      </w:pPr>
      <w:r w:rsidRPr="00084FAF">
        <w:rPr>
          <w:b/>
          <w:bCs/>
          <w:sz w:val="26"/>
          <w:szCs w:val="26"/>
        </w:rPr>
        <w:t>Rady Gminy Kwilcz</w:t>
      </w:r>
    </w:p>
    <w:p w:rsidR="004D77F8" w:rsidRPr="00084FAF" w:rsidRDefault="004D77F8" w:rsidP="004D77F8">
      <w:pPr>
        <w:pStyle w:val="Default"/>
        <w:jc w:val="center"/>
        <w:rPr>
          <w:b/>
          <w:bCs/>
          <w:sz w:val="26"/>
          <w:szCs w:val="26"/>
        </w:rPr>
      </w:pPr>
      <w:r w:rsidRPr="00084FAF">
        <w:rPr>
          <w:b/>
          <w:bCs/>
          <w:sz w:val="26"/>
          <w:szCs w:val="26"/>
        </w:rPr>
        <w:t xml:space="preserve">z dnia </w:t>
      </w:r>
      <w:r w:rsidR="00270E81" w:rsidRPr="00084FAF">
        <w:rPr>
          <w:b/>
          <w:bCs/>
          <w:sz w:val="26"/>
          <w:szCs w:val="26"/>
        </w:rPr>
        <w:t xml:space="preserve">5 września </w:t>
      </w:r>
      <w:r w:rsidRPr="00084FAF">
        <w:rPr>
          <w:b/>
          <w:bCs/>
          <w:sz w:val="26"/>
          <w:szCs w:val="26"/>
        </w:rPr>
        <w:t>2013 r.</w:t>
      </w:r>
    </w:p>
    <w:p w:rsidR="004D77F8" w:rsidRPr="004D77F8" w:rsidRDefault="004D77F8" w:rsidP="004D77F8">
      <w:pPr>
        <w:pStyle w:val="Default"/>
        <w:spacing w:line="360" w:lineRule="auto"/>
      </w:pPr>
    </w:p>
    <w:p w:rsidR="004D77F8" w:rsidRPr="004D77F8" w:rsidRDefault="004D77F8" w:rsidP="004D77F8">
      <w:pPr>
        <w:pStyle w:val="Default"/>
        <w:spacing w:line="360" w:lineRule="auto"/>
        <w:rPr>
          <w:b/>
          <w:bCs/>
        </w:rPr>
      </w:pPr>
      <w:r w:rsidRPr="004D77F8">
        <w:rPr>
          <w:b/>
          <w:bCs/>
        </w:rPr>
        <w:t>w sprawie: zmian w budżecie Gminy Kwilcz na 2013 rok.</w:t>
      </w:r>
    </w:p>
    <w:p w:rsidR="004D77F8" w:rsidRPr="004D77F8" w:rsidRDefault="004D77F8" w:rsidP="004D77F8">
      <w:pPr>
        <w:pStyle w:val="Default"/>
        <w:spacing w:line="360" w:lineRule="auto"/>
        <w:rPr>
          <w:b/>
          <w:bCs/>
        </w:rPr>
      </w:pPr>
    </w:p>
    <w:p w:rsidR="004D77F8" w:rsidRPr="004D77F8" w:rsidRDefault="004D77F8" w:rsidP="004D77F8">
      <w:pPr>
        <w:pStyle w:val="Default"/>
        <w:spacing w:line="360" w:lineRule="auto"/>
        <w:jc w:val="both"/>
        <w:rPr>
          <w:color w:val="auto"/>
        </w:rPr>
      </w:pPr>
      <w:r w:rsidRPr="004D77F8">
        <w:rPr>
          <w:color w:val="auto"/>
        </w:rPr>
        <w:t>Na podstawie art. 18 ust. 2 pkt. 4 ustawy z dnia 8 marca 1990</w:t>
      </w:r>
      <w:r w:rsidR="0074683B">
        <w:rPr>
          <w:color w:val="auto"/>
        </w:rPr>
        <w:t xml:space="preserve"> </w:t>
      </w:r>
      <w:r w:rsidRPr="004D77F8">
        <w:rPr>
          <w:color w:val="auto"/>
        </w:rPr>
        <w:t>r. o samorządzie gminnym                  (</w:t>
      </w:r>
      <w:proofErr w:type="spellStart"/>
      <w:r w:rsidRPr="004D77F8">
        <w:rPr>
          <w:bCs/>
          <w:iCs/>
          <w:color w:val="auto"/>
        </w:rPr>
        <w:t>t.j</w:t>
      </w:r>
      <w:proofErr w:type="spellEnd"/>
      <w:r w:rsidRPr="004D77F8">
        <w:rPr>
          <w:bCs/>
          <w:iCs/>
          <w:color w:val="auto"/>
        </w:rPr>
        <w:t>.</w:t>
      </w:r>
      <w:r w:rsidRPr="004D77F8">
        <w:rPr>
          <w:b/>
          <w:bCs/>
          <w:i/>
          <w:iCs/>
          <w:color w:val="auto"/>
        </w:rPr>
        <w:t xml:space="preserve"> </w:t>
      </w:r>
      <w:r w:rsidRPr="004D77F8">
        <w:rPr>
          <w:color w:val="auto"/>
        </w:rPr>
        <w:t>Dz. U. z 2013 r., poz. 594</w:t>
      </w:r>
      <w:r w:rsidR="00980447">
        <w:rPr>
          <w:color w:val="auto"/>
        </w:rPr>
        <w:t xml:space="preserve"> ze zm.</w:t>
      </w:r>
      <w:r w:rsidRPr="004D77F8">
        <w:rPr>
          <w:color w:val="auto"/>
        </w:rPr>
        <w:t>) oraz art. 212,</w:t>
      </w:r>
      <w:r w:rsidR="00E95601">
        <w:rPr>
          <w:color w:val="auto"/>
        </w:rPr>
        <w:t xml:space="preserve"> 214, 215, </w:t>
      </w:r>
      <w:r w:rsidRPr="004D77F8">
        <w:rPr>
          <w:color w:val="auto"/>
        </w:rPr>
        <w:t xml:space="preserve">235-237 ustawy z dnia </w:t>
      </w:r>
      <w:bookmarkStart w:id="0" w:name="_GoBack"/>
      <w:bookmarkEnd w:id="0"/>
      <w:r w:rsidRPr="004D77F8">
        <w:rPr>
          <w:color w:val="auto"/>
        </w:rPr>
        <w:t>27 sierpnia 2009 r. o finansach publicznych (</w:t>
      </w:r>
      <w:proofErr w:type="spellStart"/>
      <w:r w:rsidRPr="004D77F8">
        <w:rPr>
          <w:color w:val="auto"/>
        </w:rPr>
        <w:t>t.j</w:t>
      </w:r>
      <w:proofErr w:type="spellEnd"/>
      <w:r w:rsidRPr="004D77F8">
        <w:rPr>
          <w:color w:val="auto"/>
        </w:rPr>
        <w:t>. Dz. U. z 2013 r., poz. 885</w:t>
      </w:r>
      <w:r w:rsidR="0074683B">
        <w:rPr>
          <w:color w:val="auto"/>
        </w:rPr>
        <w:t xml:space="preserve"> ze zm.</w:t>
      </w:r>
      <w:r w:rsidRPr="004D77F8">
        <w:rPr>
          <w:color w:val="auto"/>
        </w:rPr>
        <w:t xml:space="preserve">) </w:t>
      </w:r>
    </w:p>
    <w:p w:rsidR="004D77F8" w:rsidRPr="004D77F8" w:rsidRDefault="004D77F8" w:rsidP="004D77F8">
      <w:pPr>
        <w:pStyle w:val="Default"/>
        <w:rPr>
          <w:b/>
          <w:bCs/>
        </w:rPr>
      </w:pPr>
    </w:p>
    <w:p w:rsidR="004D77F8" w:rsidRPr="004D77F8" w:rsidRDefault="004D77F8" w:rsidP="004D77F8">
      <w:pPr>
        <w:pStyle w:val="Default"/>
        <w:rPr>
          <w:b/>
          <w:bCs/>
        </w:rPr>
      </w:pPr>
    </w:p>
    <w:p w:rsidR="004D77F8" w:rsidRPr="004D77F8" w:rsidRDefault="004D77F8" w:rsidP="004D77F8">
      <w:pPr>
        <w:pStyle w:val="Default"/>
        <w:jc w:val="center"/>
        <w:rPr>
          <w:b/>
          <w:bCs/>
        </w:rPr>
      </w:pPr>
      <w:r w:rsidRPr="004D77F8">
        <w:rPr>
          <w:b/>
          <w:bCs/>
        </w:rPr>
        <w:t>Rada Gminy Kwilcz</w:t>
      </w:r>
    </w:p>
    <w:p w:rsidR="004D77F8" w:rsidRPr="004D77F8" w:rsidRDefault="004D77F8" w:rsidP="004D77F8">
      <w:pPr>
        <w:pStyle w:val="Default"/>
        <w:jc w:val="center"/>
      </w:pPr>
      <w:r w:rsidRPr="004D77F8">
        <w:rPr>
          <w:b/>
          <w:bCs/>
        </w:rPr>
        <w:t>uchwala, co następuje:</w:t>
      </w:r>
    </w:p>
    <w:p w:rsidR="004D77F8" w:rsidRPr="004D77F8" w:rsidRDefault="004D77F8" w:rsidP="004D77F8">
      <w:pPr>
        <w:pStyle w:val="Default"/>
        <w:jc w:val="center"/>
      </w:pPr>
    </w:p>
    <w:p w:rsidR="004D77F8" w:rsidRPr="004D77F8" w:rsidRDefault="004D77F8" w:rsidP="004D77F8">
      <w:pPr>
        <w:pStyle w:val="Default"/>
        <w:spacing w:line="360" w:lineRule="auto"/>
        <w:jc w:val="center"/>
      </w:pPr>
      <w:r w:rsidRPr="004D77F8">
        <w:rPr>
          <w:b/>
          <w:bCs/>
        </w:rPr>
        <w:t>§ 1</w:t>
      </w:r>
    </w:p>
    <w:p w:rsidR="004D77F8" w:rsidRPr="00661B95" w:rsidRDefault="004D77F8" w:rsidP="004D77F8">
      <w:pPr>
        <w:pStyle w:val="Default"/>
        <w:spacing w:line="360" w:lineRule="auto"/>
        <w:jc w:val="both"/>
        <w:rPr>
          <w:bCs/>
        </w:rPr>
      </w:pPr>
      <w:r w:rsidRPr="00661B95">
        <w:t xml:space="preserve">W uchwale budżetowej </w:t>
      </w:r>
      <w:r w:rsidRPr="00661B95">
        <w:rPr>
          <w:bCs/>
        </w:rPr>
        <w:t>Nr XXVI/195/2012 Rady Gminy Kwilcz z dnia 18 grudnia 2012 r. zmienionej:</w:t>
      </w:r>
    </w:p>
    <w:p w:rsidR="004D77F8" w:rsidRPr="00661B95" w:rsidRDefault="004D77F8" w:rsidP="00661B95">
      <w:pPr>
        <w:pStyle w:val="Default"/>
        <w:spacing w:line="360" w:lineRule="auto"/>
        <w:jc w:val="both"/>
      </w:pPr>
      <w:r w:rsidRPr="00661B95">
        <w:t>- Uchwałą  Nr XXVII/200/2013 Rady Gminy Kwilcz z dnia 12 lutego 2013 r.,</w:t>
      </w:r>
    </w:p>
    <w:p w:rsidR="004D77F8" w:rsidRPr="00661B95" w:rsidRDefault="004D77F8" w:rsidP="00661B95">
      <w:pPr>
        <w:pStyle w:val="Default"/>
        <w:spacing w:line="360" w:lineRule="auto"/>
        <w:jc w:val="both"/>
      </w:pPr>
      <w:r w:rsidRPr="00661B95">
        <w:t>- Uchwała Nr XXVIII/206/2013 Rady Gminy Kwilcz z dnia 19 marca 2013 r.</w:t>
      </w:r>
    </w:p>
    <w:p w:rsidR="004D77F8" w:rsidRPr="00661B95" w:rsidRDefault="004D77F8" w:rsidP="00661B95">
      <w:pPr>
        <w:pStyle w:val="Default"/>
        <w:spacing w:line="360" w:lineRule="auto"/>
        <w:jc w:val="both"/>
        <w:rPr>
          <w:bCs/>
        </w:rPr>
      </w:pPr>
      <w:r w:rsidRPr="00661B95">
        <w:t xml:space="preserve">- Uchwałą Nr </w:t>
      </w:r>
      <w:r w:rsidRPr="00661B95">
        <w:rPr>
          <w:bCs/>
        </w:rPr>
        <w:t>XXIX/217/2013</w:t>
      </w:r>
      <w:r w:rsidRPr="00661B95">
        <w:t xml:space="preserve"> </w:t>
      </w:r>
      <w:r w:rsidRPr="00661B95">
        <w:rPr>
          <w:bCs/>
        </w:rPr>
        <w:t>Rady Gminy Kwilcz</w:t>
      </w:r>
      <w:r w:rsidRPr="00661B95">
        <w:t xml:space="preserve"> </w:t>
      </w:r>
      <w:r w:rsidRPr="00661B95">
        <w:rPr>
          <w:bCs/>
        </w:rPr>
        <w:t>z dnia 23 kwietnia 2013 r.</w:t>
      </w:r>
    </w:p>
    <w:p w:rsidR="004D77F8" w:rsidRPr="00661B95" w:rsidRDefault="004D77F8" w:rsidP="00661B9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1B95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661B95">
        <w:rPr>
          <w:rFonts w:ascii="Times New Roman" w:hAnsi="Times New Roman" w:cs="Times New Roman"/>
          <w:sz w:val="24"/>
          <w:szCs w:val="24"/>
        </w:rPr>
        <w:t>Zarządzeniem Nr 39/2013 Wójta Gminy Kwilcz z dnia 29 kwietnia 2013 r.</w:t>
      </w:r>
    </w:p>
    <w:p w:rsidR="004D77F8" w:rsidRPr="00661B95" w:rsidRDefault="004D77F8" w:rsidP="00661B9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1B95">
        <w:rPr>
          <w:rFonts w:ascii="Times New Roman" w:hAnsi="Times New Roman" w:cs="Times New Roman"/>
          <w:sz w:val="24"/>
          <w:szCs w:val="24"/>
        </w:rPr>
        <w:t>- Zarządzeniem Nr 40/2013 Wójta Gminy Kwilcz z dnia 14 maja 2013 r.</w:t>
      </w:r>
    </w:p>
    <w:p w:rsidR="004D77F8" w:rsidRPr="00661B95" w:rsidRDefault="004D77F8" w:rsidP="00661B95">
      <w:pPr>
        <w:pStyle w:val="Default"/>
        <w:spacing w:line="360" w:lineRule="auto"/>
        <w:rPr>
          <w:bCs/>
        </w:rPr>
      </w:pPr>
      <w:r w:rsidRPr="00661B95">
        <w:t xml:space="preserve">- </w:t>
      </w:r>
      <w:r w:rsidRPr="00661B95">
        <w:rPr>
          <w:bCs/>
        </w:rPr>
        <w:t>Uchwałą Nr XXX/230/2013 Rady Gminy Kwilcz z dnia 4 czerwca 2013 r.</w:t>
      </w:r>
    </w:p>
    <w:p w:rsidR="004D77F8" w:rsidRPr="00661B95" w:rsidRDefault="004D77F8" w:rsidP="00661B95">
      <w:pPr>
        <w:pStyle w:val="Default"/>
        <w:spacing w:line="360" w:lineRule="auto"/>
        <w:rPr>
          <w:bCs/>
        </w:rPr>
      </w:pPr>
      <w:r w:rsidRPr="00661B95">
        <w:rPr>
          <w:bCs/>
        </w:rPr>
        <w:t xml:space="preserve">- Zarządzeniem Nr 49/2013 Wójta Gminy Kwilcz z dnia 24 czerwca 2013 r. </w:t>
      </w:r>
    </w:p>
    <w:p w:rsidR="004D77F8" w:rsidRPr="00661B95" w:rsidRDefault="004D77F8" w:rsidP="00661B95">
      <w:pPr>
        <w:pStyle w:val="Default"/>
        <w:spacing w:line="360" w:lineRule="auto"/>
        <w:rPr>
          <w:bCs/>
        </w:rPr>
      </w:pPr>
      <w:r w:rsidRPr="00661B95">
        <w:rPr>
          <w:bCs/>
        </w:rPr>
        <w:t xml:space="preserve">- Uchwałą Nr XXXI/232/2013 Rady Gminy Kwilcz z dnia 2 lipca 2013 r. </w:t>
      </w:r>
    </w:p>
    <w:p w:rsidR="004D77F8" w:rsidRPr="00661B95" w:rsidRDefault="004D77F8" w:rsidP="00661B95">
      <w:pPr>
        <w:pStyle w:val="Default"/>
        <w:spacing w:line="360" w:lineRule="auto"/>
        <w:rPr>
          <w:bCs/>
        </w:rPr>
      </w:pPr>
      <w:r w:rsidRPr="00661B95">
        <w:rPr>
          <w:bCs/>
        </w:rPr>
        <w:t xml:space="preserve">- Zarządzeniem Nr 56/2013 Wójta Gminy Kwilcz z dnia 31 lipca 2013 r. </w:t>
      </w:r>
    </w:p>
    <w:p w:rsidR="00661B95" w:rsidRPr="00661B95" w:rsidRDefault="00661B95" w:rsidP="00661B95">
      <w:pPr>
        <w:pStyle w:val="Default"/>
        <w:spacing w:line="360" w:lineRule="auto"/>
        <w:rPr>
          <w:bCs/>
        </w:rPr>
      </w:pPr>
      <w:r w:rsidRPr="00661B95">
        <w:rPr>
          <w:bCs/>
        </w:rPr>
        <w:t>- Uchwałą Nr XXXII/238/2013 Rady Gminy Kwilcz z dnia 22 sierpnia 2013 r.</w:t>
      </w:r>
    </w:p>
    <w:p w:rsidR="004D77F8" w:rsidRPr="004D77F8" w:rsidRDefault="004D77F8" w:rsidP="004D77F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D77F8" w:rsidRPr="004D77F8" w:rsidRDefault="004D77F8" w:rsidP="004D77F8">
      <w:pPr>
        <w:pStyle w:val="Default"/>
        <w:spacing w:line="360" w:lineRule="auto"/>
      </w:pPr>
      <w:r w:rsidRPr="004D77F8">
        <w:t xml:space="preserve">wprowadza się następujące zmiany: </w:t>
      </w:r>
    </w:p>
    <w:p w:rsidR="004D77F8" w:rsidRPr="004D77F8" w:rsidRDefault="004D77F8" w:rsidP="004D77F8">
      <w:pPr>
        <w:pStyle w:val="Default"/>
        <w:spacing w:line="360" w:lineRule="auto"/>
        <w:rPr>
          <w:b/>
          <w:bCs/>
          <w:color w:val="auto"/>
        </w:rPr>
      </w:pPr>
      <w:r w:rsidRPr="004D77F8">
        <w:rPr>
          <w:b/>
          <w:bCs/>
          <w:color w:val="auto"/>
        </w:rPr>
        <w:t xml:space="preserve">1. </w:t>
      </w:r>
      <w:r w:rsidRPr="004D77F8">
        <w:rPr>
          <w:bCs/>
          <w:color w:val="auto"/>
        </w:rPr>
        <w:t>Dochody określone</w:t>
      </w:r>
      <w:r w:rsidRPr="004D77F8">
        <w:rPr>
          <w:b/>
          <w:bCs/>
          <w:color w:val="auto"/>
        </w:rPr>
        <w:t xml:space="preserve"> </w:t>
      </w:r>
      <w:r w:rsidRPr="004D77F8">
        <w:rPr>
          <w:color w:val="auto"/>
        </w:rPr>
        <w:t xml:space="preserve">w § 1 ust. 1 uchwały zwiększa się o kwotę ogółem </w:t>
      </w:r>
      <w:r w:rsidRPr="00532EB4">
        <w:rPr>
          <w:color w:val="auto"/>
        </w:rPr>
        <w:t>……......</w:t>
      </w:r>
      <w:r w:rsidR="00532EB4">
        <w:rPr>
          <w:color w:val="auto"/>
        </w:rPr>
        <w:t xml:space="preserve">   </w:t>
      </w:r>
      <w:r w:rsidR="00532EB4" w:rsidRPr="00532EB4">
        <w:rPr>
          <w:b/>
        </w:rPr>
        <w:t>63.864,68</w:t>
      </w:r>
      <w:r w:rsidR="00532EB4">
        <w:rPr>
          <w:b/>
        </w:rPr>
        <w:t xml:space="preserve"> </w:t>
      </w:r>
      <w:r w:rsidRPr="004D77F8">
        <w:rPr>
          <w:b/>
          <w:color w:val="auto"/>
        </w:rPr>
        <w:t>zł</w:t>
      </w:r>
    </w:p>
    <w:p w:rsidR="004D77F8" w:rsidRPr="004D77F8" w:rsidRDefault="004D77F8" w:rsidP="004D77F8">
      <w:pPr>
        <w:pStyle w:val="Default"/>
        <w:spacing w:line="360" w:lineRule="auto"/>
        <w:rPr>
          <w:color w:val="auto"/>
        </w:rPr>
      </w:pPr>
      <w:r w:rsidRPr="004D77F8">
        <w:rPr>
          <w:b/>
          <w:color w:val="auto"/>
        </w:rPr>
        <w:t xml:space="preserve">    </w:t>
      </w:r>
      <w:r w:rsidRPr="004D77F8">
        <w:rPr>
          <w:color w:val="auto"/>
        </w:rPr>
        <w:t>zgodnie z załącznikiem Nr 1 do niniejszej uchwały.</w:t>
      </w:r>
    </w:p>
    <w:p w:rsidR="004D77F8" w:rsidRPr="004D77F8" w:rsidRDefault="004D77F8" w:rsidP="004D77F8">
      <w:pPr>
        <w:pStyle w:val="Default"/>
        <w:numPr>
          <w:ilvl w:val="0"/>
          <w:numId w:val="5"/>
        </w:numPr>
        <w:tabs>
          <w:tab w:val="left" w:pos="284"/>
        </w:tabs>
        <w:spacing w:line="360" w:lineRule="auto"/>
        <w:ind w:left="0" w:firstLine="0"/>
        <w:rPr>
          <w:color w:val="auto"/>
        </w:rPr>
      </w:pPr>
      <w:r w:rsidRPr="004D77F8">
        <w:rPr>
          <w:bCs/>
          <w:color w:val="auto"/>
        </w:rPr>
        <w:t>D</w:t>
      </w:r>
      <w:r w:rsidRPr="004D77F8">
        <w:rPr>
          <w:color w:val="auto"/>
        </w:rPr>
        <w:t>ochody budżetu po zmianach wynoszą …………………………...……</w:t>
      </w:r>
      <w:r w:rsidR="00532EB4">
        <w:rPr>
          <w:color w:val="auto"/>
        </w:rPr>
        <w:t xml:space="preserve">….. </w:t>
      </w:r>
      <w:r w:rsidR="00532EB4" w:rsidRPr="00532EB4">
        <w:rPr>
          <w:b/>
        </w:rPr>
        <w:t>20.381.732,55</w:t>
      </w:r>
      <w:r w:rsidRPr="004D77F8">
        <w:rPr>
          <w:b/>
          <w:bCs/>
          <w:color w:val="auto"/>
        </w:rPr>
        <w:t xml:space="preserve"> zł</w:t>
      </w:r>
    </w:p>
    <w:p w:rsidR="004D77F8" w:rsidRPr="004D77F8" w:rsidRDefault="004D77F8" w:rsidP="004D77F8">
      <w:pPr>
        <w:pStyle w:val="Default"/>
        <w:spacing w:line="360" w:lineRule="auto"/>
        <w:rPr>
          <w:color w:val="auto"/>
        </w:rPr>
      </w:pPr>
      <w:r w:rsidRPr="004D77F8">
        <w:rPr>
          <w:color w:val="auto"/>
        </w:rPr>
        <w:t xml:space="preserve">z tego: </w:t>
      </w:r>
    </w:p>
    <w:p w:rsidR="004D77F8" w:rsidRPr="004D77F8" w:rsidRDefault="004D77F8" w:rsidP="004D77F8">
      <w:pPr>
        <w:pStyle w:val="Default"/>
        <w:spacing w:line="360" w:lineRule="auto"/>
        <w:jc w:val="both"/>
        <w:rPr>
          <w:b/>
          <w:color w:val="auto"/>
        </w:rPr>
      </w:pPr>
      <w:r w:rsidRPr="004D77F8">
        <w:rPr>
          <w:bCs/>
          <w:i/>
          <w:color w:val="auto"/>
        </w:rPr>
        <w:lastRenderedPageBreak/>
        <w:t>1</w:t>
      </w:r>
      <w:r w:rsidRPr="004D77F8">
        <w:rPr>
          <w:bCs/>
          <w:color w:val="auto"/>
        </w:rPr>
        <w:t xml:space="preserve">) </w:t>
      </w:r>
      <w:r w:rsidRPr="004D77F8">
        <w:rPr>
          <w:color w:val="auto"/>
        </w:rPr>
        <w:t xml:space="preserve">dochody bieżące zwiększa się o </w:t>
      </w:r>
      <w:r w:rsidR="00BD7B91">
        <w:rPr>
          <w:color w:val="auto"/>
        </w:rPr>
        <w:t>59.331,25</w:t>
      </w:r>
      <w:r w:rsidRPr="004D77F8">
        <w:rPr>
          <w:color w:val="auto"/>
        </w:rPr>
        <w:t xml:space="preserve"> zł, po zmianach wynoszą  </w:t>
      </w:r>
      <w:r w:rsidRPr="00B61A2B">
        <w:rPr>
          <w:color w:val="auto"/>
        </w:rPr>
        <w:t xml:space="preserve">……... </w:t>
      </w:r>
      <w:r w:rsidR="00B61A2B" w:rsidRPr="00B61A2B">
        <w:rPr>
          <w:color w:val="auto"/>
        </w:rPr>
        <w:t xml:space="preserve"> </w:t>
      </w:r>
      <w:r w:rsidR="00B61A2B" w:rsidRPr="00B61A2B">
        <w:rPr>
          <w:b/>
          <w:bCs/>
        </w:rPr>
        <w:t>17.875.436,45 zł</w:t>
      </w:r>
    </w:p>
    <w:p w:rsidR="004D77F8" w:rsidRPr="003A0348" w:rsidRDefault="004D77F8" w:rsidP="003A0348">
      <w:pPr>
        <w:ind w:right="-1368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4D77F8">
        <w:rPr>
          <w:bCs/>
          <w:i/>
        </w:rPr>
        <w:t>2</w:t>
      </w:r>
      <w:r w:rsidRPr="004D77F8">
        <w:rPr>
          <w:bCs/>
        </w:rPr>
        <w:t xml:space="preserve">) </w:t>
      </w:r>
      <w:r w:rsidRPr="003A0348">
        <w:rPr>
          <w:rFonts w:ascii="Times New Roman" w:hAnsi="Times New Roman" w:cs="Times New Roman"/>
          <w:sz w:val="24"/>
          <w:szCs w:val="24"/>
        </w:rPr>
        <w:t xml:space="preserve">dochody majątkowe zwiększa się o </w:t>
      </w:r>
      <w:r w:rsidR="003A0348" w:rsidRPr="003A0348">
        <w:rPr>
          <w:rFonts w:ascii="Times New Roman" w:hAnsi="Times New Roman" w:cs="Times New Roman"/>
          <w:sz w:val="24"/>
          <w:szCs w:val="24"/>
        </w:rPr>
        <w:t>4.533,43 zł</w:t>
      </w:r>
      <w:r w:rsidRPr="003A0348">
        <w:rPr>
          <w:rFonts w:ascii="Times New Roman" w:hAnsi="Times New Roman" w:cs="Times New Roman"/>
          <w:sz w:val="24"/>
          <w:szCs w:val="24"/>
        </w:rPr>
        <w:t xml:space="preserve">, po zmianach wynoszą ……… </w:t>
      </w:r>
      <w:r w:rsidRPr="003A0348">
        <w:rPr>
          <w:rFonts w:ascii="Times New Roman" w:hAnsi="Times New Roman" w:cs="Times New Roman"/>
          <w:b/>
          <w:sz w:val="24"/>
          <w:szCs w:val="24"/>
        </w:rPr>
        <w:t>2.50</w:t>
      </w:r>
      <w:r w:rsidR="003A0348">
        <w:rPr>
          <w:rFonts w:ascii="Times New Roman" w:hAnsi="Times New Roman" w:cs="Times New Roman"/>
          <w:b/>
          <w:sz w:val="24"/>
          <w:szCs w:val="24"/>
        </w:rPr>
        <w:t>6.296,10</w:t>
      </w:r>
      <w:r w:rsidRPr="003A0348">
        <w:rPr>
          <w:rFonts w:ascii="Times New Roman" w:hAnsi="Times New Roman" w:cs="Times New Roman"/>
          <w:b/>
          <w:sz w:val="24"/>
          <w:szCs w:val="24"/>
        </w:rPr>
        <w:t xml:space="preserve"> zł</w:t>
      </w:r>
    </w:p>
    <w:p w:rsidR="004D77F8" w:rsidRPr="004D77F8" w:rsidRDefault="004D77F8" w:rsidP="004D77F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D77F8"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 w:rsidRPr="004D77F8">
        <w:rPr>
          <w:rFonts w:ascii="Times New Roman" w:hAnsi="Times New Roman" w:cs="Times New Roman"/>
          <w:sz w:val="24"/>
          <w:szCs w:val="24"/>
        </w:rPr>
        <w:t>Dochody, o których mowa w ust. 1 obejmują w szczególności:</w:t>
      </w:r>
    </w:p>
    <w:p w:rsidR="004D77F8" w:rsidRPr="004D77F8" w:rsidRDefault="004D77F8" w:rsidP="004D77F8">
      <w:pPr>
        <w:tabs>
          <w:tab w:val="left" w:pos="100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360" w:lineRule="auto"/>
        <w:ind w:left="1000" w:hanging="89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77F8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4D77F8">
        <w:rPr>
          <w:rFonts w:ascii="Times New Roman" w:hAnsi="Times New Roman" w:cs="Times New Roman"/>
          <w:i/>
          <w:sz w:val="24"/>
          <w:szCs w:val="24"/>
        </w:rPr>
        <w:t>1)</w:t>
      </w:r>
      <w:r w:rsidRPr="004D77F8">
        <w:rPr>
          <w:rFonts w:ascii="Times New Roman" w:hAnsi="Times New Roman" w:cs="Times New Roman"/>
          <w:sz w:val="24"/>
          <w:szCs w:val="24"/>
        </w:rPr>
        <w:t xml:space="preserve"> dotacje celowe na realizację zadań z zakresu administracji rządowej  i innych zadań zleconych odrębnymi ustawami w wysokości    ……………………    </w:t>
      </w:r>
      <w:r w:rsidRPr="004D77F8">
        <w:rPr>
          <w:rFonts w:ascii="Times New Roman" w:hAnsi="Times New Roman" w:cs="Times New Roman"/>
          <w:b/>
          <w:sz w:val="24"/>
          <w:szCs w:val="24"/>
        </w:rPr>
        <w:t xml:space="preserve">2.752.101,37 </w:t>
      </w:r>
      <w:r w:rsidRPr="004D77F8">
        <w:rPr>
          <w:rFonts w:ascii="Times New Roman" w:hAnsi="Times New Roman" w:cs="Times New Roman"/>
          <w:b/>
          <w:bCs/>
          <w:sz w:val="24"/>
          <w:szCs w:val="24"/>
        </w:rPr>
        <w:t>zł</w:t>
      </w:r>
      <w:r w:rsidRPr="004D77F8">
        <w:rPr>
          <w:rFonts w:ascii="Times New Roman" w:hAnsi="Times New Roman" w:cs="Times New Roman"/>
          <w:b/>
          <w:sz w:val="24"/>
          <w:szCs w:val="24"/>
        </w:rPr>
        <w:t>,</w:t>
      </w:r>
    </w:p>
    <w:p w:rsidR="004D77F8" w:rsidRPr="004D77F8" w:rsidRDefault="004D77F8" w:rsidP="004D77F8">
      <w:pPr>
        <w:tabs>
          <w:tab w:val="left" w:pos="100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360" w:lineRule="auto"/>
        <w:ind w:left="1000" w:hanging="897"/>
        <w:jc w:val="both"/>
        <w:rPr>
          <w:rFonts w:ascii="Times New Roman" w:hAnsi="Times New Roman" w:cs="Times New Roman"/>
          <w:sz w:val="24"/>
          <w:szCs w:val="24"/>
        </w:rPr>
      </w:pPr>
      <w:r w:rsidRPr="004D77F8">
        <w:rPr>
          <w:rFonts w:ascii="Times New Roman" w:hAnsi="Times New Roman" w:cs="Times New Roman"/>
          <w:sz w:val="24"/>
          <w:szCs w:val="24"/>
        </w:rPr>
        <w:t xml:space="preserve">               zgodnie z załącznikiem Nr 1a do uchwały budżetowej,</w:t>
      </w:r>
    </w:p>
    <w:p w:rsidR="004D77F8" w:rsidRPr="00987D2D" w:rsidRDefault="004D77F8" w:rsidP="004D77F8">
      <w:pPr>
        <w:numPr>
          <w:ilvl w:val="0"/>
          <w:numId w:val="1"/>
        </w:numPr>
        <w:tabs>
          <w:tab w:val="left" w:pos="1083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7F8">
        <w:rPr>
          <w:rFonts w:ascii="Times New Roman" w:hAnsi="Times New Roman" w:cs="Times New Roman"/>
          <w:sz w:val="24"/>
          <w:szCs w:val="24"/>
        </w:rPr>
        <w:t>dotacje celowe na realizację zadań realizowanych w drodze porozumień (umów) między jednostkami samorządu terytorialnego w wysokości   ………..…</w:t>
      </w:r>
      <w:r w:rsidRPr="00987D2D">
        <w:rPr>
          <w:rFonts w:ascii="Times New Roman" w:hAnsi="Times New Roman" w:cs="Times New Roman"/>
          <w:b/>
          <w:sz w:val="24"/>
          <w:szCs w:val="24"/>
        </w:rPr>
        <w:t>1</w:t>
      </w:r>
      <w:r w:rsidR="00987D2D" w:rsidRPr="00987D2D">
        <w:rPr>
          <w:rFonts w:ascii="Times New Roman" w:hAnsi="Times New Roman" w:cs="Times New Roman"/>
          <w:b/>
          <w:sz w:val="24"/>
          <w:szCs w:val="24"/>
        </w:rPr>
        <w:t>0</w:t>
      </w:r>
      <w:r w:rsidRPr="00987D2D">
        <w:rPr>
          <w:rFonts w:ascii="Times New Roman" w:hAnsi="Times New Roman" w:cs="Times New Roman"/>
          <w:b/>
          <w:bCs/>
          <w:sz w:val="24"/>
          <w:szCs w:val="24"/>
        </w:rPr>
        <w:t>.010,00 zł</w:t>
      </w:r>
      <w:r w:rsidRPr="00987D2D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4D77F8" w:rsidRPr="00987D2D" w:rsidRDefault="004D77F8" w:rsidP="004D77F8">
      <w:pPr>
        <w:tabs>
          <w:tab w:val="left" w:pos="723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360" w:lineRule="auto"/>
        <w:ind w:left="723"/>
        <w:jc w:val="both"/>
        <w:rPr>
          <w:rFonts w:ascii="Times New Roman" w:hAnsi="Times New Roman" w:cs="Times New Roman"/>
          <w:sz w:val="24"/>
          <w:szCs w:val="24"/>
        </w:rPr>
      </w:pPr>
      <w:r w:rsidRPr="00987D2D">
        <w:rPr>
          <w:rFonts w:ascii="Times New Roman" w:hAnsi="Times New Roman" w:cs="Times New Roman"/>
          <w:sz w:val="24"/>
          <w:szCs w:val="24"/>
        </w:rPr>
        <w:t xml:space="preserve">      zgodnie z załącznikiem Nr 1b do uchwały budżetowej,</w:t>
      </w:r>
    </w:p>
    <w:p w:rsidR="004D77F8" w:rsidRPr="004D77F8" w:rsidRDefault="004D77F8" w:rsidP="004D77F8">
      <w:pPr>
        <w:numPr>
          <w:ilvl w:val="0"/>
          <w:numId w:val="1"/>
        </w:numPr>
        <w:tabs>
          <w:tab w:val="left" w:pos="723"/>
          <w:tab w:val="left" w:pos="113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77F8">
        <w:rPr>
          <w:rFonts w:ascii="Times New Roman" w:hAnsi="Times New Roman" w:cs="Times New Roman"/>
          <w:sz w:val="24"/>
          <w:szCs w:val="24"/>
        </w:rPr>
        <w:t xml:space="preserve">dotacje i środki zewnętrzne na finansowanie wydatków na realizację zadań finansowych z udziałem środków, o których mowa w art.5 ust.1 pkt 2 i 3 </w:t>
      </w:r>
    </w:p>
    <w:p w:rsidR="004D77F8" w:rsidRPr="004D77F8" w:rsidRDefault="004D77F8" w:rsidP="004D77F8">
      <w:pPr>
        <w:tabs>
          <w:tab w:val="left" w:pos="723"/>
          <w:tab w:val="left" w:pos="113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360" w:lineRule="auto"/>
        <w:ind w:left="10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77F8">
        <w:rPr>
          <w:rFonts w:ascii="Times New Roman" w:hAnsi="Times New Roman" w:cs="Times New Roman"/>
          <w:sz w:val="24"/>
          <w:szCs w:val="24"/>
        </w:rPr>
        <w:t xml:space="preserve">w wysokości ………………………………………………………...    </w:t>
      </w:r>
      <w:r w:rsidRPr="004D77F8">
        <w:rPr>
          <w:rFonts w:ascii="Times New Roman" w:hAnsi="Times New Roman" w:cs="Times New Roman"/>
          <w:b/>
          <w:sz w:val="24"/>
          <w:szCs w:val="24"/>
        </w:rPr>
        <w:t>1.188.868,95 zł</w:t>
      </w:r>
    </w:p>
    <w:p w:rsidR="004D77F8" w:rsidRPr="004D77F8" w:rsidRDefault="004D77F8" w:rsidP="004D77F8">
      <w:pPr>
        <w:pStyle w:val="Default"/>
        <w:spacing w:line="360" w:lineRule="auto"/>
        <w:jc w:val="center"/>
        <w:rPr>
          <w:b/>
          <w:bCs/>
          <w:color w:val="FF0000"/>
        </w:rPr>
      </w:pPr>
    </w:p>
    <w:p w:rsidR="004D77F8" w:rsidRPr="004D77F8" w:rsidRDefault="004D77F8" w:rsidP="009A239F">
      <w:pPr>
        <w:pStyle w:val="Default"/>
        <w:spacing w:line="360" w:lineRule="auto"/>
        <w:jc w:val="center"/>
        <w:rPr>
          <w:color w:val="auto"/>
        </w:rPr>
      </w:pPr>
      <w:r w:rsidRPr="004D77F8">
        <w:rPr>
          <w:b/>
          <w:bCs/>
          <w:color w:val="auto"/>
        </w:rPr>
        <w:t>§ 2</w:t>
      </w:r>
    </w:p>
    <w:p w:rsidR="004D77F8" w:rsidRPr="004D77F8" w:rsidRDefault="004D77F8" w:rsidP="009A239F">
      <w:pPr>
        <w:pStyle w:val="Default"/>
        <w:spacing w:line="360" w:lineRule="auto"/>
        <w:rPr>
          <w:b/>
          <w:color w:val="auto"/>
        </w:rPr>
      </w:pPr>
      <w:r w:rsidRPr="004D77F8">
        <w:rPr>
          <w:b/>
          <w:color w:val="auto"/>
        </w:rPr>
        <w:t>1.</w:t>
      </w:r>
      <w:r w:rsidRPr="004D77F8">
        <w:rPr>
          <w:color w:val="auto"/>
        </w:rPr>
        <w:t xml:space="preserve"> Wydatki określone w § 2 ust. 1 zwiększa się o kwotę ogółem ………..………...  </w:t>
      </w:r>
      <w:r w:rsidR="00501B95" w:rsidRPr="00501B95">
        <w:rPr>
          <w:b/>
        </w:rPr>
        <w:t>288.009,82</w:t>
      </w:r>
      <w:r w:rsidRPr="00501B95">
        <w:rPr>
          <w:b/>
          <w:color w:val="auto"/>
        </w:rPr>
        <w:t xml:space="preserve"> zł</w:t>
      </w:r>
      <w:r w:rsidRPr="004D77F8">
        <w:rPr>
          <w:b/>
          <w:color w:val="auto"/>
        </w:rPr>
        <w:t xml:space="preserve">  </w:t>
      </w:r>
    </w:p>
    <w:p w:rsidR="004D77F8" w:rsidRPr="004D77F8" w:rsidRDefault="004D77F8" w:rsidP="009A239F">
      <w:pPr>
        <w:pStyle w:val="Default"/>
        <w:spacing w:line="360" w:lineRule="auto"/>
        <w:rPr>
          <w:color w:val="auto"/>
        </w:rPr>
      </w:pPr>
      <w:r w:rsidRPr="004D77F8">
        <w:rPr>
          <w:color w:val="auto"/>
        </w:rPr>
        <w:t xml:space="preserve">     zgodnie z załącznikiem Nr 2 do niniejszej uchwały. </w:t>
      </w:r>
    </w:p>
    <w:p w:rsidR="004D77F8" w:rsidRPr="004D77F8" w:rsidRDefault="004D77F8" w:rsidP="009A239F">
      <w:pPr>
        <w:pStyle w:val="Default"/>
        <w:spacing w:line="360" w:lineRule="auto"/>
        <w:jc w:val="both"/>
        <w:rPr>
          <w:b/>
          <w:i/>
          <w:color w:val="auto"/>
        </w:rPr>
      </w:pPr>
      <w:r w:rsidRPr="004D77F8">
        <w:rPr>
          <w:b/>
          <w:color w:val="auto"/>
        </w:rPr>
        <w:t>2.</w:t>
      </w:r>
      <w:r w:rsidRPr="004D77F8">
        <w:rPr>
          <w:b/>
          <w:i/>
          <w:color w:val="auto"/>
        </w:rPr>
        <w:t xml:space="preserve"> </w:t>
      </w:r>
      <w:r w:rsidRPr="004D77F8">
        <w:rPr>
          <w:color w:val="auto"/>
        </w:rPr>
        <w:t xml:space="preserve">Wydatki budżetu po zmianach wynoszą …………………………………....   </w:t>
      </w:r>
      <w:r w:rsidR="00501B95">
        <w:rPr>
          <w:b/>
          <w:bCs/>
          <w:color w:val="auto"/>
        </w:rPr>
        <w:t>19.846.493,23</w:t>
      </w:r>
      <w:r w:rsidRPr="004D77F8">
        <w:rPr>
          <w:b/>
          <w:bCs/>
          <w:color w:val="auto"/>
        </w:rPr>
        <w:t xml:space="preserve"> zł </w:t>
      </w:r>
    </w:p>
    <w:p w:rsidR="004D77F8" w:rsidRPr="004D77F8" w:rsidRDefault="004D77F8" w:rsidP="009A239F">
      <w:pPr>
        <w:pStyle w:val="Default"/>
        <w:spacing w:line="360" w:lineRule="auto"/>
        <w:rPr>
          <w:color w:val="auto"/>
        </w:rPr>
      </w:pPr>
      <w:r w:rsidRPr="004D77F8">
        <w:rPr>
          <w:color w:val="auto"/>
        </w:rPr>
        <w:t xml:space="preserve">     z tego: </w:t>
      </w:r>
    </w:p>
    <w:p w:rsidR="004D77F8" w:rsidRPr="004D77F8" w:rsidRDefault="004D77F8" w:rsidP="009A239F">
      <w:pPr>
        <w:tabs>
          <w:tab w:val="left" w:pos="28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7F8">
        <w:rPr>
          <w:rFonts w:ascii="Times New Roman" w:hAnsi="Times New Roman" w:cs="Times New Roman"/>
          <w:sz w:val="24"/>
          <w:szCs w:val="24"/>
        </w:rPr>
        <w:tab/>
        <w:t xml:space="preserve">1) wydatki bieżące zwiększa się o </w:t>
      </w:r>
      <w:r w:rsidR="00B32D2E">
        <w:rPr>
          <w:rFonts w:ascii="Times New Roman" w:hAnsi="Times New Roman" w:cs="Times New Roman"/>
          <w:sz w:val="24"/>
          <w:szCs w:val="24"/>
        </w:rPr>
        <w:t>76.750,00</w:t>
      </w:r>
      <w:r w:rsidRPr="004D77F8">
        <w:rPr>
          <w:rFonts w:ascii="Times New Roman" w:hAnsi="Times New Roman" w:cs="Times New Roman"/>
          <w:sz w:val="24"/>
          <w:szCs w:val="24"/>
        </w:rPr>
        <w:t xml:space="preserve"> zł, po zmianach wynoszą  ……</w:t>
      </w:r>
      <w:r w:rsidR="009A239F">
        <w:rPr>
          <w:rFonts w:ascii="Times New Roman" w:hAnsi="Times New Roman" w:cs="Times New Roman"/>
          <w:sz w:val="24"/>
          <w:szCs w:val="24"/>
        </w:rPr>
        <w:t xml:space="preserve"> </w:t>
      </w:r>
      <w:r w:rsidRPr="004D77F8">
        <w:rPr>
          <w:rFonts w:ascii="Times New Roman" w:hAnsi="Times New Roman" w:cs="Times New Roman"/>
          <w:b/>
          <w:sz w:val="24"/>
          <w:szCs w:val="24"/>
        </w:rPr>
        <w:t>17.</w:t>
      </w:r>
      <w:r w:rsidR="00B32D2E">
        <w:rPr>
          <w:rFonts w:ascii="Times New Roman" w:hAnsi="Times New Roman" w:cs="Times New Roman"/>
          <w:b/>
          <w:sz w:val="24"/>
          <w:szCs w:val="24"/>
        </w:rPr>
        <w:t>538.220,24</w:t>
      </w:r>
      <w:r w:rsidRPr="004D77F8">
        <w:rPr>
          <w:rFonts w:ascii="Times New Roman" w:hAnsi="Times New Roman" w:cs="Times New Roman"/>
          <w:b/>
          <w:bCs/>
          <w:sz w:val="24"/>
          <w:szCs w:val="24"/>
        </w:rPr>
        <w:t xml:space="preserve"> zł</w:t>
      </w:r>
    </w:p>
    <w:p w:rsidR="004D77F8" w:rsidRPr="004D77F8" w:rsidRDefault="004D77F8" w:rsidP="009A239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7F8">
        <w:rPr>
          <w:rFonts w:ascii="Times New Roman" w:hAnsi="Times New Roman" w:cs="Times New Roman"/>
          <w:sz w:val="24"/>
          <w:szCs w:val="24"/>
        </w:rPr>
        <w:t xml:space="preserve">          w tym:</w:t>
      </w:r>
    </w:p>
    <w:p w:rsidR="004D77F8" w:rsidRPr="004D77F8" w:rsidRDefault="004D77F8" w:rsidP="009A239F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D77F8">
        <w:rPr>
          <w:rFonts w:ascii="Times New Roman" w:hAnsi="Times New Roman" w:cs="Times New Roman"/>
          <w:sz w:val="24"/>
          <w:szCs w:val="24"/>
        </w:rPr>
        <w:t xml:space="preserve">a) wydatki jednostek budżetowych w </w:t>
      </w:r>
      <w:r w:rsidRPr="004359CC">
        <w:rPr>
          <w:rFonts w:ascii="Times New Roman" w:hAnsi="Times New Roman" w:cs="Times New Roman"/>
          <w:sz w:val="24"/>
          <w:szCs w:val="24"/>
        </w:rPr>
        <w:t xml:space="preserve">kwocie </w:t>
      </w:r>
      <w:r w:rsidR="004359CC" w:rsidRPr="004359CC">
        <w:rPr>
          <w:rFonts w:ascii="Times New Roman" w:hAnsi="Times New Roman" w:cs="Times New Roman"/>
          <w:b/>
          <w:bCs/>
          <w:sz w:val="24"/>
          <w:szCs w:val="24"/>
        </w:rPr>
        <w:t>13</w:t>
      </w:r>
      <w:r w:rsidR="004359C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4359CC" w:rsidRPr="004359CC">
        <w:rPr>
          <w:rFonts w:ascii="Times New Roman" w:hAnsi="Times New Roman" w:cs="Times New Roman"/>
          <w:b/>
          <w:bCs/>
          <w:sz w:val="24"/>
          <w:szCs w:val="24"/>
        </w:rPr>
        <w:t>295</w:t>
      </w:r>
      <w:r w:rsidR="004359C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4359CC" w:rsidRPr="004359CC">
        <w:rPr>
          <w:rFonts w:ascii="Times New Roman" w:hAnsi="Times New Roman" w:cs="Times New Roman"/>
          <w:b/>
          <w:bCs/>
          <w:sz w:val="24"/>
          <w:szCs w:val="24"/>
        </w:rPr>
        <w:t>496,69</w:t>
      </w:r>
      <w:r w:rsidRPr="004359CC">
        <w:rPr>
          <w:rFonts w:ascii="Times New Roman" w:hAnsi="Times New Roman" w:cs="Times New Roman"/>
          <w:b/>
          <w:sz w:val="24"/>
          <w:szCs w:val="24"/>
        </w:rPr>
        <w:t xml:space="preserve"> zł</w:t>
      </w:r>
      <w:r w:rsidRPr="004359CC">
        <w:rPr>
          <w:rFonts w:ascii="Times New Roman" w:hAnsi="Times New Roman" w:cs="Times New Roman"/>
          <w:sz w:val="24"/>
          <w:szCs w:val="24"/>
        </w:rPr>
        <w:t>,  w tym</w:t>
      </w:r>
      <w:r w:rsidRPr="004D77F8">
        <w:rPr>
          <w:rFonts w:ascii="Times New Roman" w:hAnsi="Times New Roman" w:cs="Times New Roman"/>
          <w:sz w:val="24"/>
          <w:szCs w:val="24"/>
        </w:rPr>
        <w:t xml:space="preserve"> na :</w:t>
      </w:r>
    </w:p>
    <w:p w:rsidR="004D77F8" w:rsidRPr="00160A21" w:rsidRDefault="004D77F8" w:rsidP="009A239F">
      <w:pPr>
        <w:spacing w:after="0" w:line="360" w:lineRule="auto"/>
        <w:ind w:left="708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D77F8">
        <w:rPr>
          <w:rFonts w:ascii="Times New Roman" w:hAnsi="Times New Roman" w:cs="Times New Roman"/>
          <w:sz w:val="24"/>
          <w:szCs w:val="24"/>
        </w:rPr>
        <w:t>- wynagrodzenia i składki od nich naliczane w kwo</w:t>
      </w:r>
      <w:r w:rsidRPr="00160A21">
        <w:rPr>
          <w:rFonts w:ascii="Times New Roman" w:hAnsi="Times New Roman" w:cs="Times New Roman"/>
          <w:sz w:val="24"/>
          <w:szCs w:val="24"/>
        </w:rPr>
        <w:t xml:space="preserve">cie ………........... </w:t>
      </w:r>
      <w:r w:rsidR="00160A21" w:rsidRPr="00160A21">
        <w:rPr>
          <w:rFonts w:ascii="Times New Roman" w:hAnsi="Times New Roman" w:cs="Times New Roman"/>
          <w:bCs/>
          <w:sz w:val="24"/>
          <w:szCs w:val="24"/>
        </w:rPr>
        <w:t>8.198.440,52</w:t>
      </w:r>
      <w:r w:rsidRPr="00160A21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4D77F8" w:rsidRPr="00A714E2" w:rsidRDefault="004D77F8" w:rsidP="009A239F">
      <w:pPr>
        <w:spacing w:after="0" w:line="360" w:lineRule="auto"/>
        <w:ind w:left="708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D77F8">
        <w:rPr>
          <w:rFonts w:ascii="Times New Roman" w:hAnsi="Times New Roman" w:cs="Times New Roman"/>
          <w:sz w:val="24"/>
          <w:szCs w:val="24"/>
        </w:rPr>
        <w:t xml:space="preserve">- wydatki związane z realizacją ich statutowych </w:t>
      </w:r>
      <w:r w:rsidR="00A714E2">
        <w:rPr>
          <w:rFonts w:ascii="Times New Roman" w:hAnsi="Times New Roman" w:cs="Times New Roman"/>
          <w:sz w:val="24"/>
          <w:szCs w:val="24"/>
        </w:rPr>
        <w:t xml:space="preserve">zadań w kwocie </w:t>
      </w:r>
      <w:r w:rsidR="00A714E2" w:rsidRPr="00A714E2">
        <w:rPr>
          <w:rFonts w:ascii="Times New Roman" w:hAnsi="Times New Roman" w:cs="Times New Roman"/>
          <w:sz w:val="24"/>
          <w:szCs w:val="24"/>
        </w:rPr>
        <w:t xml:space="preserve">…... </w:t>
      </w:r>
      <w:r w:rsidR="00A714E2" w:rsidRPr="00A714E2">
        <w:rPr>
          <w:rFonts w:ascii="Times New Roman" w:hAnsi="Times New Roman" w:cs="Times New Roman"/>
          <w:bCs/>
          <w:sz w:val="24"/>
          <w:szCs w:val="24"/>
        </w:rPr>
        <w:t>5</w:t>
      </w:r>
      <w:r w:rsidR="00A714E2">
        <w:rPr>
          <w:rFonts w:ascii="Times New Roman" w:hAnsi="Times New Roman" w:cs="Times New Roman"/>
          <w:bCs/>
          <w:sz w:val="24"/>
          <w:szCs w:val="24"/>
        </w:rPr>
        <w:t>.</w:t>
      </w:r>
      <w:r w:rsidR="00A714E2" w:rsidRPr="00A714E2">
        <w:rPr>
          <w:rFonts w:ascii="Times New Roman" w:hAnsi="Times New Roman" w:cs="Times New Roman"/>
          <w:bCs/>
          <w:sz w:val="24"/>
          <w:szCs w:val="24"/>
        </w:rPr>
        <w:t>097</w:t>
      </w:r>
      <w:r w:rsidR="00A714E2">
        <w:rPr>
          <w:rFonts w:ascii="Times New Roman" w:hAnsi="Times New Roman" w:cs="Times New Roman"/>
          <w:bCs/>
          <w:sz w:val="24"/>
          <w:szCs w:val="24"/>
        </w:rPr>
        <w:t>.</w:t>
      </w:r>
      <w:r w:rsidR="00A714E2" w:rsidRPr="00A714E2">
        <w:rPr>
          <w:rFonts w:ascii="Times New Roman" w:hAnsi="Times New Roman" w:cs="Times New Roman"/>
          <w:bCs/>
          <w:sz w:val="24"/>
          <w:szCs w:val="24"/>
        </w:rPr>
        <w:t xml:space="preserve">056,17 </w:t>
      </w:r>
      <w:r w:rsidRPr="00A714E2">
        <w:rPr>
          <w:rFonts w:ascii="Times New Roman" w:hAnsi="Times New Roman" w:cs="Times New Roman"/>
          <w:sz w:val="24"/>
          <w:szCs w:val="24"/>
        </w:rPr>
        <w:t xml:space="preserve">zł </w:t>
      </w:r>
    </w:p>
    <w:p w:rsidR="004D77F8" w:rsidRPr="004D77F8" w:rsidRDefault="004D77F8" w:rsidP="009A239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77F8">
        <w:rPr>
          <w:rFonts w:ascii="Times New Roman" w:hAnsi="Times New Roman" w:cs="Times New Roman"/>
          <w:sz w:val="24"/>
          <w:szCs w:val="24"/>
        </w:rPr>
        <w:t xml:space="preserve">b) dotacje na zadania bieżące w kwocie……………………………………… </w:t>
      </w:r>
      <w:r w:rsidRPr="004D77F8">
        <w:rPr>
          <w:rFonts w:ascii="Times New Roman" w:hAnsi="Times New Roman" w:cs="Times New Roman"/>
          <w:b/>
          <w:sz w:val="24"/>
          <w:szCs w:val="24"/>
        </w:rPr>
        <w:t>452.000,00 zł</w:t>
      </w:r>
    </w:p>
    <w:p w:rsidR="004D77F8" w:rsidRPr="004D77F8" w:rsidRDefault="004D77F8" w:rsidP="009A239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77F8">
        <w:rPr>
          <w:rFonts w:ascii="Times New Roman" w:hAnsi="Times New Roman" w:cs="Times New Roman"/>
          <w:sz w:val="24"/>
          <w:szCs w:val="24"/>
        </w:rPr>
        <w:t xml:space="preserve">c) świadczenia na rzecz osób fizycznych w kwocie </w:t>
      </w:r>
      <w:r w:rsidRPr="005E3BA6">
        <w:rPr>
          <w:rFonts w:ascii="Times New Roman" w:hAnsi="Times New Roman" w:cs="Times New Roman"/>
          <w:sz w:val="24"/>
          <w:szCs w:val="24"/>
        </w:rPr>
        <w:t>………………………..</w:t>
      </w:r>
      <w:r w:rsidR="005E3BA6">
        <w:rPr>
          <w:rFonts w:ascii="Times New Roman" w:hAnsi="Times New Roman" w:cs="Times New Roman"/>
          <w:sz w:val="24"/>
          <w:szCs w:val="24"/>
        </w:rPr>
        <w:t xml:space="preserve"> </w:t>
      </w:r>
      <w:r w:rsidR="005E3BA6" w:rsidRPr="005E3BA6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5E3BA6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5E3BA6" w:rsidRPr="005E3BA6">
        <w:rPr>
          <w:rFonts w:ascii="Times New Roman" w:hAnsi="Times New Roman" w:cs="Times New Roman"/>
          <w:b/>
          <w:bCs/>
          <w:sz w:val="24"/>
          <w:szCs w:val="24"/>
        </w:rPr>
        <w:t>266</w:t>
      </w:r>
      <w:r w:rsidR="005E3BA6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5E3BA6" w:rsidRPr="005E3BA6">
        <w:rPr>
          <w:rFonts w:ascii="Times New Roman" w:hAnsi="Times New Roman" w:cs="Times New Roman"/>
          <w:b/>
          <w:bCs/>
          <w:sz w:val="24"/>
          <w:szCs w:val="24"/>
        </w:rPr>
        <w:t>665,00</w:t>
      </w:r>
      <w:r w:rsidRPr="005E3BA6">
        <w:rPr>
          <w:rFonts w:ascii="Times New Roman" w:hAnsi="Times New Roman" w:cs="Times New Roman"/>
          <w:b/>
          <w:sz w:val="24"/>
          <w:szCs w:val="24"/>
        </w:rPr>
        <w:t xml:space="preserve"> zł</w:t>
      </w:r>
    </w:p>
    <w:p w:rsidR="004D77F8" w:rsidRPr="004D77F8" w:rsidRDefault="004D77F8" w:rsidP="009A239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77F8">
        <w:rPr>
          <w:rFonts w:ascii="Times New Roman" w:hAnsi="Times New Roman" w:cs="Times New Roman"/>
          <w:sz w:val="24"/>
          <w:szCs w:val="24"/>
        </w:rPr>
        <w:t xml:space="preserve">d) wydatki na programy finansowane z udziałem środków, o których </w:t>
      </w:r>
    </w:p>
    <w:p w:rsidR="004D77F8" w:rsidRPr="004D77F8" w:rsidRDefault="004D77F8" w:rsidP="009A239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77F8">
        <w:rPr>
          <w:rFonts w:ascii="Times New Roman" w:hAnsi="Times New Roman" w:cs="Times New Roman"/>
          <w:sz w:val="24"/>
          <w:szCs w:val="24"/>
        </w:rPr>
        <w:t xml:space="preserve">  mowa w art.5 ust.1 pkt 2 i 3, w części związanej z realizacją zadań </w:t>
      </w:r>
    </w:p>
    <w:p w:rsidR="004D77F8" w:rsidRPr="004D77F8" w:rsidRDefault="004D77F8" w:rsidP="009A239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77F8">
        <w:rPr>
          <w:rFonts w:ascii="Times New Roman" w:hAnsi="Times New Roman" w:cs="Times New Roman"/>
          <w:sz w:val="24"/>
          <w:szCs w:val="24"/>
        </w:rPr>
        <w:t xml:space="preserve">  jednostki samorządu terytorialnego w wysokości ………………………</w:t>
      </w:r>
      <w:r w:rsidR="009A239F">
        <w:rPr>
          <w:rFonts w:ascii="Times New Roman" w:hAnsi="Times New Roman" w:cs="Times New Roman"/>
          <w:sz w:val="24"/>
          <w:szCs w:val="24"/>
        </w:rPr>
        <w:t xml:space="preserve">     </w:t>
      </w:r>
      <w:r w:rsidRPr="004D77F8">
        <w:rPr>
          <w:rFonts w:ascii="Times New Roman" w:hAnsi="Times New Roman" w:cs="Times New Roman"/>
          <w:b/>
          <w:sz w:val="24"/>
          <w:szCs w:val="24"/>
        </w:rPr>
        <w:t>124.058,55 zł</w:t>
      </w:r>
    </w:p>
    <w:p w:rsidR="004D77F8" w:rsidRPr="004D77F8" w:rsidRDefault="004D77F8" w:rsidP="009A239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77F8">
        <w:rPr>
          <w:rFonts w:ascii="Times New Roman" w:hAnsi="Times New Roman" w:cs="Times New Roman"/>
          <w:sz w:val="24"/>
          <w:szCs w:val="24"/>
        </w:rPr>
        <w:t xml:space="preserve"> e) obsługa długu jednostki samorządu terytorialnego w kwocie</w:t>
      </w:r>
      <w:r w:rsidRPr="004D77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D77F8">
        <w:rPr>
          <w:rFonts w:ascii="Times New Roman" w:hAnsi="Times New Roman" w:cs="Times New Roman"/>
          <w:sz w:val="24"/>
          <w:szCs w:val="24"/>
        </w:rPr>
        <w:t xml:space="preserve">…………...   </w:t>
      </w:r>
      <w:r w:rsidRPr="004D77F8">
        <w:rPr>
          <w:rFonts w:ascii="Times New Roman" w:hAnsi="Times New Roman" w:cs="Times New Roman"/>
          <w:b/>
          <w:sz w:val="24"/>
          <w:szCs w:val="24"/>
        </w:rPr>
        <w:t>400.000,00 zł</w:t>
      </w:r>
    </w:p>
    <w:p w:rsidR="004D77F8" w:rsidRPr="004D77F8" w:rsidRDefault="004D77F8" w:rsidP="009A239F">
      <w:pPr>
        <w:tabs>
          <w:tab w:val="left" w:pos="28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D77F8">
        <w:rPr>
          <w:rFonts w:ascii="Times New Roman" w:hAnsi="Times New Roman" w:cs="Times New Roman"/>
          <w:sz w:val="24"/>
          <w:szCs w:val="24"/>
        </w:rPr>
        <w:lastRenderedPageBreak/>
        <w:t xml:space="preserve">     2) wydatki majątkowe zwiększa się o </w:t>
      </w:r>
      <w:r w:rsidR="009763CA">
        <w:rPr>
          <w:rFonts w:ascii="Times New Roman" w:hAnsi="Times New Roman" w:cs="Times New Roman"/>
          <w:sz w:val="24"/>
          <w:szCs w:val="24"/>
        </w:rPr>
        <w:t xml:space="preserve">211.259,82 </w:t>
      </w:r>
      <w:r w:rsidRPr="004D77F8">
        <w:rPr>
          <w:rFonts w:ascii="Times New Roman" w:hAnsi="Times New Roman" w:cs="Times New Roman"/>
          <w:sz w:val="24"/>
          <w:szCs w:val="24"/>
        </w:rPr>
        <w:t xml:space="preserve">zł, po zmianach wynoszą </w:t>
      </w:r>
      <w:r w:rsidR="009763CA">
        <w:rPr>
          <w:rFonts w:ascii="Times New Roman" w:hAnsi="Times New Roman" w:cs="Times New Roman"/>
          <w:sz w:val="24"/>
          <w:szCs w:val="24"/>
        </w:rPr>
        <w:t>…</w:t>
      </w:r>
      <w:r w:rsidR="003A0954">
        <w:rPr>
          <w:rFonts w:ascii="Times New Roman" w:hAnsi="Times New Roman" w:cs="Times New Roman"/>
          <w:sz w:val="24"/>
          <w:szCs w:val="24"/>
        </w:rPr>
        <w:t xml:space="preserve"> </w:t>
      </w:r>
      <w:r w:rsidRPr="004D77F8">
        <w:rPr>
          <w:rFonts w:ascii="Times New Roman" w:hAnsi="Times New Roman" w:cs="Times New Roman"/>
          <w:b/>
          <w:sz w:val="24"/>
          <w:szCs w:val="24"/>
        </w:rPr>
        <w:t>2.</w:t>
      </w:r>
      <w:r w:rsidR="009763CA">
        <w:rPr>
          <w:rFonts w:ascii="Times New Roman" w:hAnsi="Times New Roman" w:cs="Times New Roman"/>
          <w:b/>
          <w:sz w:val="24"/>
          <w:szCs w:val="24"/>
        </w:rPr>
        <w:t>308.272,99</w:t>
      </w:r>
      <w:r w:rsidRPr="004D77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D77F8">
        <w:rPr>
          <w:rFonts w:ascii="Times New Roman" w:hAnsi="Times New Roman" w:cs="Times New Roman"/>
          <w:b/>
          <w:bCs/>
          <w:sz w:val="24"/>
          <w:szCs w:val="24"/>
        </w:rPr>
        <w:t>zł</w:t>
      </w:r>
    </w:p>
    <w:p w:rsidR="004D77F8" w:rsidRPr="004D77F8" w:rsidRDefault="004D77F8" w:rsidP="009A239F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77F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4D77F8">
        <w:rPr>
          <w:rFonts w:ascii="Times New Roman" w:hAnsi="Times New Roman" w:cs="Times New Roman"/>
          <w:bCs/>
          <w:sz w:val="24"/>
          <w:szCs w:val="24"/>
        </w:rPr>
        <w:t xml:space="preserve">zgodnie z załącznikiem nr 4 do niniejszej uchwały. </w:t>
      </w:r>
    </w:p>
    <w:p w:rsidR="004D77F8" w:rsidRPr="004D77F8" w:rsidRDefault="004D77F8" w:rsidP="009A239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7F8">
        <w:rPr>
          <w:rFonts w:ascii="Times New Roman" w:hAnsi="Times New Roman" w:cs="Times New Roman"/>
          <w:b/>
          <w:sz w:val="24"/>
          <w:szCs w:val="24"/>
        </w:rPr>
        <w:t>3</w:t>
      </w:r>
      <w:r w:rsidRPr="004D77F8">
        <w:rPr>
          <w:rFonts w:ascii="Times New Roman" w:hAnsi="Times New Roman" w:cs="Times New Roman"/>
          <w:sz w:val="24"/>
          <w:szCs w:val="24"/>
        </w:rPr>
        <w:t>. Wydatki, o których mowa w ust. 1 obejmują w szczególności:</w:t>
      </w:r>
    </w:p>
    <w:p w:rsidR="004D77F8" w:rsidRPr="004D77F8" w:rsidRDefault="004D77F8" w:rsidP="009A239F">
      <w:pPr>
        <w:tabs>
          <w:tab w:val="left" w:pos="100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1000" w:hanging="897"/>
        <w:jc w:val="both"/>
        <w:rPr>
          <w:rFonts w:ascii="Times New Roman" w:hAnsi="Times New Roman" w:cs="Times New Roman"/>
          <w:sz w:val="24"/>
          <w:szCs w:val="24"/>
        </w:rPr>
      </w:pPr>
      <w:r w:rsidRPr="004D77F8">
        <w:rPr>
          <w:rFonts w:ascii="Times New Roman" w:hAnsi="Times New Roman" w:cs="Times New Roman"/>
          <w:sz w:val="24"/>
          <w:szCs w:val="24"/>
        </w:rPr>
        <w:t xml:space="preserve">          1) wydatki na realizację zadań z zakresu administracji rządowej i innych zadań zleconych odrębnymi ustawami w wysokości  …………………………………..</w:t>
      </w:r>
      <w:r w:rsidR="009A0370">
        <w:rPr>
          <w:rFonts w:ascii="Times New Roman" w:hAnsi="Times New Roman" w:cs="Times New Roman"/>
          <w:sz w:val="24"/>
          <w:szCs w:val="24"/>
        </w:rPr>
        <w:t xml:space="preserve">   </w:t>
      </w:r>
      <w:r w:rsidRPr="004D77F8">
        <w:rPr>
          <w:rFonts w:ascii="Times New Roman" w:hAnsi="Times New Roman" w:cs="Times New Roman"/>
          <w:b/>
          <w:sz w:val="24"/>
          <w:szCs w:val="24"/>
        </w:rPr>
        <w:t>2.752.101,37 zł</w:t>
      </w:r>
      <w:r w:rsidRPr="004D77F8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4D77F8" w:rsidRPr="004D77F8" w:rsidRDefault="004D77F8" w:rsidP="009A239F">
      <w:pPr>
        <w:tabs>
          <w:tab w:val="left" w:pos="100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1000" w:hanging="897"/>
        <w:jc w:val="both"/>
        <w:rPr>
          <w:rFonts w:ascii="Times New Roman" w:hAnsi="Times New Roman" w:cs="Times New Roman"/>
          <w:sz w:val="24"/>
          <w:szCs w:val="24"/>
        </w:rPr>
      </w:pPr>
      <w:r w:rsidRPr="004D77F8">
        <w:rPr>
          <w:rFonts w:ascii="Times New Roman" w:hAnsi="Times New Roman" w:cs="Times New Roman"/>
          <w:sz w:val="24"/>
          <w:szCs w:val="24"/>
        </w:rPr>
        <w:t xml:space="preserve">               zgodnie z załącznikiem Nr 2a do uchwały budżetowej, </w:t>
      </w:r>
    </w:p>
    <w:p w:rsidR="004D77F8" w:rsidRPr="004D77F8" w:rsidRDefault="004D77F8" w:rsidP="009A239F">
      <w:pPr>
        <w:numPr>
          <w:ilvl w:val="0"/>
          <w:numId w:val="2"/>
        </w:numPr>
        <w:tabs>
          <w:tab w:val="left" w:pos="1083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77F8">
        <w:rPr>
          <w:rFonts w:ascii="Times New Roman" w:hAnsi="Times New Roman" w:cs="Times New Roman"/>
          <w:sz w:val="24"/>
          <w:szCs w:val="24"/>
        </w:rPr>
        <w:t>wydatki na realizację zadań realizowanych w drodze porozumień (umów) między jednostkami samorządu terytorialnego w wysokości…………………..</w:t>
      </w:r>
      <w:r w:rsidR="001B5C5E">
        <w:rPr>
          <w:rFonts w:ascii="Times New Roman" w:hAnsi="Times New Roman" w:cs="Times New Roman"/>
          <w:sz w:val="24"/>
          <w:szCs w:val="24"/>
        </w:rPr>
        <w:t xml:space="preserve"> </w:t>
      </w:r>
      <w:r w:rsidR="00B96E96">
        <w:rPr>
          <w:rFonts w:ascii="Times New Roman" w:hAnsi="Times New Roman" w:cs="Times New Roman"/>
          <w:sz w:val="24"/>
          <w:szCs w:val="24"/>
        </w:rPr>
        <w:t xml:space="preserve">  </w:t>
      </w:r>
      <w:r w:rsidR="00B96E96">
        <w:rPr>
          <w:rFonts w:ascii="Times New Roman" w:hAnsi="Times New Roman" w:cs="Times New Roman"/>
          <w:b/>
          <w:sz w:val="24"/>
          <w:szCs w:val="24"/>
        </w:rPr>
        <w:t>97</w:t>
      </w:r>
      <w:r w:rsidR="001B5C5E" w:rsidRPr="001B5C5E">
        <w:rPr>
          <w:rFonts w:ascii="Times New Roman" w:hAnsi="Times New Roman" w:cs="Times New Roman"/>
          <w:b/>
          <w:sz w:val="24"/>
          <w:szCs w:val="24"/>
        </w:rPr>
        <w:t>.0</w:t>
      </w:r>
      <w:r w:rsidRPr="001B5C5E">
        <w:rPr>
          <w:rFonts w:ascii="Times New Roman" w:hAnsi="Times New Roman" w:cs="Times New Roman"/>
          <w:b/>
          <w:sz w:val="24"/>
          <w:szCs w:val="24"/>
        </w:rPr>
        <w:t>10,00</w:t>
      </w:r>
      <w:r w:rsidRPr="004D77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D77F8">
        <w:rPr>
          <w:rFonts w:ascii="Times New Roman" w:hAnsi="Times New Roman" w:cs="Times New Roman"/>
          <w:b/>
          <w:bCs/>
          <w:sz w:val="24"/>
          <w:szCs w:val="24"/>
        </w:rPr>
        <w:t>zł,</w:t>
      </w:r>
      <w:r w:rsidRPr="004D77F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D77F8" w:rsidRPr="004D77F8" w:rsidRDefault="004D77F8" w:rsidP="009A239F">
      <w:pPr>
        <w:tabs>
          <w:tab w:val="left" w:pos="723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723"/>
        <w:jc w:val="both"/>
        <w:rPr>
          <w:rFonts w:ascii="Times New Roman" w:hAnsi="Times New Roman" w:cs="Times New Roman"/>
          <w:sz w:val="24"/>
          <w:szCs w:val="24"/>
        </w:rPr>
      </w:pPr>
      <w:r w:rsidRPr="004D77F8">
        <w:rPr>
          <w:rFonts w:ascii="Times New Roman" w:hAnsi="Times New Roman" w:cs="Times New Roman"/>
          <w:sz w:val="24"/>
          <w:szCs w:val="24"/>
        </w:rPr>
        <w:t xml:space="preserve">      zgodnie z załącznikiem Nr 2b do uchwały budżetowej,</w:t>
      </w:r>
    </w:p>
    <w:p w:rsidR="004D77F8" w:rsidRPr="004D77F8" w:rsidRDefault="004D77F8" w:rsidP="009A239F">
      <w:pPr>
        <w:numPr>
          <w:ilvl w:val="0"/>
          <w:numId w:val="6"/>
        </w:numPr>
        <w:tabs>
          <w:tab w:val="left" w:pos="723"/>
          <w:tab w:val="left" w:pos="113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4D77F8">
        <w:rPr>
          <w:rFonts w:ascii="Times New Roman" w:hAnsi="Times New Roman" w:cs="Times New Roman"/>
          <w:sz w:val="24"/>
          <w:szCs w:val="24"/>
        </w:rPr>
        <w:t>wydatki na programy finansowane z udziałem środków, o których mowa w art.5 ust.1 pkt 2 i 3, w części związanej z realizacją zadań jednostki samorządu terytorialnego w wysokości ……………………..………………...</w:t>
      </w:r>
      <w:r w:rsidR="00BF713F">
        <w:rPr>
          <w:rFonts w:ascii="Times New Roman" w:hAnsi="Times New Roman" w:cs="Times New Roman"/>
          <w:sz w:val="24"/>
          <w:szCs w:val="24"/>
        </w:rPr>
        <w:t>.................................</w:t>
      </w:r>
      <w:r w:rsidRPr="004D77F8">
        <w:rPr>
          <w:rFonts w:ascii="Times New Roman" w:hAnsi="Times New Roman" w:cs="Times New Roman"/>
          <w:b/>
          <w:sz w:val="24"/>
          <w:szCs w:val="24"/>
        </w:rPr>
        <w:t xml:space="preserve"> 1.611.267,14 zł</w:t>
      </w:r>
    </w:p>
    <w:p w:rsidR="004D77F8" w:rsidRPr="004D77F8" w:rsidRDefault="004D77F8" w:rsidP="004D77F8">
      <w:pPr>
        <w:pStyle w:val="Default"/>
        <w:spacing w:line="360" w:lineRule="auto"/>
        <w:jc w:val="center"/>
        <w:rPr>
          <w:b/>
          <w:bCs/>
          <w:color w:val="FF0000"/>
        </w:rPr>
      </w:pPr>
    </w:p>
    <w:p w:rsidR="004D77F8" w:rsidRPr="004D77F8" w:rsidRDefault="004D77F8" w:rsidP="004D77F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77F8">
        <w:rPr>
          <w:rFonts w:ascii="Times New Roman" w:hAnsi="Times New Roman" w:cs="Times New Roman"/>
          <w:b/>
          <w:sz w:val="24"/>
          <w:szCs w:val="24"/>
        </w:rPr>
        <w:t>§ 3.</w:t>
      </w:r>
    </w:p>
    <w:p w:rsidR="004D77F8" w:rsidRPr="004D77F8" w:rsidRDefault="004D77F8" w:rsidP="001B15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7F8">
        <w:rPr>
          <w:rFonts w:ascii="Times New Roman" w:hAnsi="Times New Roman" w:cs="Times New Roman"/>
          <w:sz w:val="24"/>
          <w:szCs w:val="24"/>
        </w:rPr>
        <w:t>§3 Uchwały budżetowej Gminy Kwilcz na rok 2013 Nr XXVI/195/2012 z dnia 18 grudnia 2012</w:t>
      </w:r>
      <w:r w:rsidR="00E34774">
        <w:rPr>
          <w:rFonts w:ascii="Times New Roman" w:hAnsi="Times New Roman" w:cs="Times New Roman"/>
          <w:sz w:val="24"/>
          <w:szCs w:val="24"/>
        </w:rPr>
        <w:t xml:space="preserve"> </w:t>
      </w:r>
      <w:r w:rsidRPr="004D77F8">
        <w:rPr>
          <w:rFonts w:ascii="Times New Roman" w:hAnsi="Times New Roman" w:cs="Times New Roman"/>
          <w:sz w:val="24"/>
          <w:szCs w:val="24"/>
        </w:rPr>
        <w:t>r. otrzymuje brzmienie:</w:t>
      </w:r>
    </w:p>
    <w:p w:rsidR="004D77F8" w:rsidRPr="004D77F8" w:rsidRDefault="004D77F8" w:rsidP="001B15BF">
      <w:p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D77F8">
        <w:rPr>
          <w:rFonts w:ascii="Times New Roman" w:hAnsi="Times New Roman" w:cs="Times New Roman"/>
          <w:sz w:val="24"/>
          <w:szCs w:val="24"/>
        </w:rPr>
        <w:t xml:space="preserve">„Ustala się nadwyżkę budżetu gminy w </w:t>
      </w:r>
      <w:r w:rsidRPr="005038BC">
        <w:rPr>
          <w:rFonts w:ascii="Times New Roman" w:hAnsi="Times New Roman" w:cs="Times New Roman"/>
          <w:sz w:val="24"/>
          <w:szCs w:val="24"/>
        </w:rPr>
        <w:t xml:space="preserve">kwocie </w:t>
      </w:r>
      <w:r w:rsidR="005038BC" w:rsidRPr="005038BC">
        <w:rPr>
          <w:rFonts w:ascii="Times New Roman" w:hAnsi="Times New Roman" w:cs="Times New Roman"/>
          <w:b/>
          <w:sz w:val="24"/>
          <w:szCs w:val="24"/>
        </w:rPr>
        <w:t>535.239,32</w:t>
      </w:r>
      <w:r w:rsidR="005038BC" w:rsidRPr="005038B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5038BC">
        <w:rPr>
          <w:rFonts w:ascii="Times New Roman" w:hAnsi="Times New Roman" w:cs="Times New Roman"/>
          <w:b/>
          <w:bCs/>
          <w:sz w:val="24"/>
          <w:szCs w:val="24"/>
        </w:rPr>
        <w:t xml:space="preserve">zł, </w:t>
      </w:r>
      <w:r w:rsidRPr="005038BC">
        <w:rPr>
          <w:rFonts w:ascii="Times New Roman" w:hAnsi="Times New Roman" w:cs="Times New Roman"/>
          <w:bCs/>
          <w:sz w:val="24"/>
          <w:szCs w:val="24"/>
        </w:rPr>
        <w:t>która</w:t>
      </w:r>
      <w:r w:rsidRPr="004D77F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D77F8">
        <w:rPr>
          <w:rFonts w:ascii="Times New Roman" w:hAnsi="Times New Roman" w:cs="Times New Roman"/>
          <w:sz w:val="24"/>
          <w:szCs w:val="24"/>
        </w:rPr>
        <w:t>zostanie przeznaczona na spłatę rat kredytów”.</w:t>
      </w:r>
    </w:p>
    <w:p w:rsidR="004D77F8" w:rsidRPr="004D77F8" w:rsidRDefault="004D77F8" w:rsidP="004D77F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77F8">
        <w:rPr>
          <w:rFonts w:ascii="Times New Roman" w:hAnsi="Times New Roman" w:cs="Times New Roman"/>
          <w:b/>
          <w:sz w:val="24"/>
          <w:szCs w:val="24"/>
        </w:rPr>
        <w:t>§ 4.</w:t>
      </w:r>
    </w:p>
    <w:p w:rsidR="004D77F8" w:rsidRPr="004D77F8" w:rsidRDefault="004D77F8" w:rsidP="001B15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7F8">
        <w:rPr>
          <w:rFonts w:ascii="Times New Roman" w:hAnsi="Times New Roman" w:cs="Times New Roman"/>
          <w:sz w:val="24"/>
          <w:szCs w:val="24"/>
        </w:rPr>
        <w:t>§4 Uchwały budżetowej Gminy Kwilcz na rok 2013 Nr XXVI/195/2012 z dnia 18 grudnia 2012</w:t>
      </w:r>
      <w:r w:rsidR="007875D0">
        <w:rPr>
          <w:rFonts w:ascii="Times New Roman" w:hAnsi="Times New Roman" w:cs="Times New Roman"/>
          <w:sz w:val="24"/>
          <w:szCs w:val="24"/>
        </w:rPr>
        <w:t xml:space="preserve"> </w:t>
      </w:r>
      <w:r w:rsidRPr="004D77F8">
        <w:rPr>
          <w:rFonts w:ascii="Times New Roman" w:hAnsi="Times New Roman" w:cs="Times New Roman"/>
          <w:sz w:val="24"/>
          <w:szCs w:val="24"/>
        </w:rPr>
        <w:t>r. otrzymuje brzmienie:</w:t>
      </w:r>
    </w:p>
    <w:p w:rsidR="004D77F8" w:rsidRPr="004D77F8" w:rsidRDefault="004D77F8" w:rsidP="001B15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77F8">
        <w:rPr>
          <w:rFonts w:ascii="Times New Roman" w:hAnsi="Times New Roman" w:cs="Times New Roman"/>
          <w:sz w:val="24"/>
          <w:szCs w:val="24"/>
        </w:rPr>
        <w:t xml:space="preserve">„ 1. Określa się łączną kwotę planowanych przychodów budżetu w wysokości    </w:t>
      </w:r>
      <w:r w:rsidR="00C8360F">
        <w:rPr>
          <w:rFonts w:ascii="Times New Roman" w:hAnsi="Times New Roman" w:cs="Times New Roman"/>
          <w:sz w:val="24"/>
          <w:szCs w:val="24"/>
        </w:rPr>
        <w:t xml:space="preserve">   </w:t>
      </w:r>
      <w:r w:rsidR="00C8360F" w:rsidRPr="00C8360F">
        <w:rPr>
          <w:rFonts w:ascii="Times New Roman" w:hAnsi="Times New Roman" w:cs="Times New Roman"/>
          <w:b/>
          <w:bCs/>
          <w:color w:val="000000"/>
          <w:sz w:val="24"/>
          <w:szCs w:val="24"/>
        </w:rPr>
        <w:t>491.140,56</w:t>
      </w:r>
      <w:r w:rsidR="00C8360F" w:rsidRPr="00C8360F">
        <w:rPr>
          <w:rFonts w:ascii="Times New Roman" w:hAnsi="Times New Roman" w:cs="Times New Roman"/>
          <w:sz w:val="24"/>
          <w:szCs w:val="24"/>
        </w:rPr>
        <w:t xml:space="preserve"> </w:t>
      </w:r>
      <w:r w:rsidRPr="00C8360F">
        <w:rPr>
          <w:rFonts w:ascii="Times New Roman" w:hAnsi="Times New Roman" w:cs="Times New Roman"/>
          <w:b/>
          <w:bCs/>
          <w:sz w:val="24"/>
          <w:szCs w:val="24"/>
        </w:rPr>
        <w:t>zł</w:t>
      </w:r>
      <w:r w:rsidRPr="00C8360F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4D77F8" w:rsidRPr="004D77F8" w:rsidRDefault="004D77F8" w:rsidP="001B15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7F8">
        <w:rPr>
          <w:rFonts w:ascii="Times New Roman" w:hAnsi="Times New Roman" w:cs="Times New Roman"/>
          <w:sz w:val="24"/>
          <w:szCs w:val="24"/>
        </w:rPr>
        <w:t xml:space="preserve">   2. Określa się łączną kwotę planowanych rozchodów budżetu w wysokości  </w:t>
      </w:r>
      <w:r w:rsidRPr="004D77F8">
        <w:rPr>
          <w:rFonts w:ascii="Times New Roman" w:hAnsi="Times New Roman" w:cs="Times New Roman"/>
          <w:b/>
          <w:sz w:val="24"/>
          <w:szCs w:val="24"/>
        </w:rPr>
        <w:t xml:space="preserve">1.026.379,88 </w:t>
      </w:r>
      <w:r w:rsidRPr="004D77F8">
        <w:rPr>
          <w:rFonts w:ascii="Times New Roman" w:hAnsi="Times New Roman" w:cs="Times New Roman"/>
          <w:b/>
          <w:bCs/>
          <w:sz w:val="24"/>
          <w:szCs w:val="24"/>
        </w:rPr>
        <w:t>zł,</w:t>
      </w:r>
      <w:r w:rsidRPr="004D77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D77F8">
        <w:rPr>
          <w:rFonts w:ascii="Times New Roman" w:hAnsi="Times New Roman" w:cs="Times New Roman"/>
          <w:sz w:val="24"/>
          <w:szCs w:val="24"/>
        </w:rPr>
        <w:t xml:space="preserve">zgodnie z załącznikiem nr 3”. </w:t>
      </w:r>
    </w:p>
    <w:p w:rsidR="00C8360F" w:rsidRDefault="00C8360F" w:rsidP="004D77F8">
      <w:pPr>
        <w:pStyle w:val="Default"/>
        <w:spacing w:line="360" w:lineRule="auto"/>
        <w:jc w:val="center"/>
        <w:rPr>
          <w:b/>
          <w:bCs/>
          <w:color w:val="auto"/>
        </w:rPr>
      </w:pPr>
    </w:p>
    <w:p w:rsidR="004D77F8" w:rsidRDefault="004D77F8" w:rsidP="004D77F8">
      <w:pPr>
        <w:pStyle w:val="Default"/>
        <w:spacing w:line="360" w:lineRule="auto"/>
        <w:jc w:val="center"/>
        <w:rPr>
          <w:b/>
          <w:bCs/>
          <w:color w:val="auto"/>
        </w:rPr>
      </w:pPr>
      <w:r w:rsidRPr="004D77F8">
        <w:rPr>
          <w:b/>
          <w:bCs/>
          <w:color w:val="auto"/>
        </w:rPr>
        <w:t>§ 5.</w:t>
      </w:r>
    </w:p>
    <w:p w:rsidR="001B15BF" w:rsidRPr="00DC2398" w:rsidRDefault="001B15BF" w:rsidP="001B15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2398">
        <w:rPr>
          <w:rFonts w:ascii="Times New Roman" w:hAnsi="Times New Roman" w:cs="Times New Roman"/>
          <w:bCs/>
          <w:sz w:val="24"/>
          <w:szCs w:val="24"/>
        </w:rPr>
        <w:t>§7</w:t>
      </w:r>
      <w:r w:rsidRPr="00DC2398">
        <w:rPr>
          <w:rFonts w:ascii="Times New Roman" w:hAnsi="Times New Roman" w:cs="Times New Roman"/>
          <w:sz w:val="24"/>
          <w:szCs w:val="24"/>
        </w:rPr>
        <w:t xml:space="preserve"> Uchwały budżetowej Gminy Kwilcz na rok 2013 Nr XXVI/195/2012 z dnia 18 grudnia 2012 r. otrzymuje brzmienie:</w:t>
      </w:r>
    </w:p>
    <w:p w:rsidR="001B15BF" w:rsidRPr="00DC2398" w:rsidRDefault="001B15BF" w:rsidP="001B15B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C2398">
        <w:rPr>
          <w:rFonts w:ascii="Times New Roman" w:hAnsi="Times New Roman" w:cs="Times New Roman"/>
          <w:sz w:val="24"/>
          <w:szCs w:val="24"/>
        </w:rPr>
        <w:t>„ Ustala się zestawienie planowanych kwot dotacji udzielanych z budżetu gminy w kwocie</w:t>
      </w:r>
    </w:p>
    <w:p w:rsidR="001B15BF" w:rsidRPr="00DC2398" w:rsidRDefault="001B15BF" w:rsidP="001B15B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C2398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DC2398" w:rsidRPr="00DC2398">
        <w:rPr>
          <w:rFonts w:ascii="Times New Roman" w:hAnsi="Times New Roman" w:cs="Times New Roman"/>
          <w:b/>
          <w:bCs/>
          <w:sz w:val="24"/>
          <w:szCs w:val="24"/>
        </w:rPr>
        <w:t>02</w:t>
      </w:r>
      <w:r w:rsidRPr="00DC2398">
        <w:rPr>
          <w:rFonts w:ascii="Times New Roman" w:hAnsi="Times New Roman" w:cs="Times New Roman"/>
          <w:b/>
          <w:bCs/>
          <w:sz w:val="24"/>
          <w:szCs w:val="24"/>
        </w:rPr>
        <w:t>.000,00 zł</w:t>
      </w:r>
      <w:r w:rsidRPr="00DC2398">
        <w:rPr>
          <w:rFonts w:ascii="Times New Roman" w:hAnsi="Times New Roman" w:cs="Times New Roman"/>
          <w:sz w:val="24"/>
          <w:szCs w:val="24"/>
        </w:rPr>
        <w:t>, z tego:</w:t>
      </w:r>
    </w:p>
    <w:p w:rsidR="001B15BF" w:rsidRPr="00DC2398" w:rsidRDefault="001B15BF" w:rsidP="001B15B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C2398">
        <w:rPr>
          <w:rFonts w:ascii="Times New Roman" w:hAnsi="Times New Roman" w:cs="Times New Roman"/>
          <w:sz w:val="24"/>
          <w:szCs w:val="24"/>
        </w:rPr>
        <w:lastRenderedPageBreak/>
        <w:t xml:space="preserve">1) dotacje dla jednostek sektora finansów publicznych ……………………………. </w:t>
      </w:r>
      <w:r w:rsidRPr="00DC2398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DC2398" w:rsidRPr="00DC2398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DC2398">
        <w:rPr>
          <w:rFonts w:ascii="Times New Roman" w:hAnsi="Times New Roman" w:cs="Times New Roman"/>
          <w:b/>
          <w:bCs/>
          <w:sz w:val="24"/>
          <w:szCs w:val="24"/>
        </w:rPr>
        <w:t>4.000,00 zł</w:t>
      </w:r>
    </w:p>
    <w:p w:rsidR="001B15BF" w:rsidRPr="00DC2398" w:rsidRDefault="001B15BF" w:rsidP="001B15B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C2398">
        <w:rPr>
          <w:rFonts w:ascii="Times New Roman" w:hAnsi="Times New Roman" w:cs="Times New Roman"/>
          <w:sz w:val="24"/>
          <w:szCs w:val="24"/>
        </w:rPr>
        <w:t xml:space="preserve">2) dotacje dla jednostek spoza sektora finansów publicznych……………………… </w:t>
      </w:r>
      <w:r w:rsidRPr="00DC2398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DC2398" w:rsidRPr="00DC2398">
        <w:rPr>
          <w:rFonts w:ascii="Times New Roman" w:hAnsi="Times New Roman" w:cs="Times New Roman"/>
          <w:b/>
          <w:bCs/>
          <w:sz w:val="24"/>
          <w:szCs w:val="24"/>
        </w:rPr>
        <w:t>48</w:t>
      </w:r>
      <w:r w:rsidRPr="00DC2398">
        <w:rPr>
          <w:rFonts w:ascii="Times New Roman" w:hAnsi="Times New Roman" w:cs="Times New Roman"/>
          <w:b/>
          <w:bCs/>
          <w:sz w:val="24"/>
          <w:szCs w:val="24"/>
        </w:rPr>
        <w:t>.000,00 zł</w:t>
      </w:r>
    </w:p>
    <w:p w:rsidR="001B15BF" w:rsidRPr="00DC2398" w:rsidRDefault="001B15BF" w:rsidP="001B15BF">
      <w:pPr>
        <w:pStyle w:val="Default"/>
        <w:spacing w:line="360" w:lineRule="auto"/>
        <w:rPr>
          <w:b/>
          <w:bCs/>
          <w:color w:val="auto"/>
        </w:rPr>
      </w:pPr>
      <w:r w:rsidRPr="00DC2398">
        <w:rPr>
          <w:color w:val="auto"/>
        </w:rPr>
        <w:t>zgodnie z załącznikiem nr 5.</w:t>
      </w:r>
    </w:p>
    <w:p w:rsidR="00D66F99" w:rsidRDefault="00D66F99" w:rsidP="00D66F99">
      <w:pPr>
        <w:pStyle w:val="Default"/>
        <w:spacing w:line="360" w:lineRule="auto"/>
        <w:jc w:val="center"/>
        <w:rPr>
          <w:b/>
          <w:bCs/>
          <w:color w:val="auto"/>
        </w:rPr>
      </w:pPr>
      <w:r w:rsidRPr="004D77F8">
        <w:rPr>
          <w:b/>
          <w:bCs/>
          <w:color w:val="auto"/>
        </w:rPr>
        <w:t>§</w:t>
      </w:r>
      <w:r>
        <w:rPr>
          <w:b/>
          <w:bCs/>
          <w:color w:val="auto"/>
        </w:rPr>
        <w:t>6</w:t>
      </w:r>
      <w:r w:rsidRPr="004D77F8">
        <w:rPr>
          <w:b/>
          <w:bCs/>
          <w:color w:val="auto"/>
        </w:rPr>
        <w:t>.</w:t>
      </w:r>
    </w:p>
    <w:p w:rsidR="00C43AC7" w:rsidRDefault="00C43AC7" w:rsidP="00592D72">
      <w:pPr>
        <w:pStyle w:val="Default"/>
        <w:spacing w:line="360" w:lineRule="auto"/>
        <w:jc w:val="center"/>
        <w:rPr>
          <w:bCs/>
        </w:rPr>
      </w:pPr>
      <w:r>
        <w:rPr>
          <w:bCs/>
        </w:rPr>
        <w:t>Dokonuje się zmian w planie wydatków realizowanych w ramach funduszu sołeckiego zgodnie z</w:t>
      </w:r>
    </w:p>
    <w:p w:rsidR="00C43AC7" w:rsidRDefault="00C43AC7" w:rsidP="00C43AC7">
      <w:pPr>
        <w:pStyle w:val="Default"/>
        <w:spacing w:line="360" w:lineRule="auto"/>
        <w:rPr>
          <w:b/>
          <w:bCs/>
          <w:color w:val="auto"/>
        </w:rPr>
      </w:pPr>
      <w:r>
        <w:rPr>
          <w:bCs/>
        </w:rPr>
        <w:t>załącznikiem nr 6 do niniejszej uchwały</w:t>
      </w:r>
    </w:p>
    <w:p w:rsidR="00C43AC7" w:rsidRDefault="00C43AC7" w:rsidP="00592D72">
      <w:pPr>
        <w:pStyle w:val="Default"/>
        <w:spacing w:line="360" w:lineRule="auto"/>
        <w:jc w:val="center"/>
        <w:rPr>
          <w:b/>
          <w:bCs/>
          <w:color w:val="auto"/>
        </w:rPr>
      </w:pPr>
    </w:p>
    <w:p w:rsidR="00592D72" w:rsidRDefault="00592D72" w:rsidP="00592D72">
      <w:pPr>
        <w:pStyle w:val="Default"/>
        <w:spacing w:line="360" w:lineRule="auto"/>
        <w:jc w:val="center"/>
        <w:rPr>
          <w:b/>
          <w:bCs/>
          <w:color w:val="auto"/>
        </w:rPr>
      </w:pPr>
      <w:r w:rsidRPr="004D77F8">
        <w:rPr>
          <w:b/>
          <w:bCs/>
          <w:color w:val="auto"/>
        </w:rPr>
        <w:t>§</w:t>
      </w:r>
      <w:r>
        <w:rPr>
          <w:b/>
          <w:bCs/>
          <w:color w:val="auto"/>
        </w:rPr>
        <w:t>7</w:t>
      </w:r>
      <w:r w:rsidRPr="004D77F8">
        <w:rPr>
          <w:b/>
          <w:bCs/>
          <w:color w:val="auto"/>
        </w:rPr>
        <w:t>.</w:t>
      </w:r>
    </w:p>
    <w:p w:rsidR="00592D72" w:rsidRPr="00F738C2" w:rsidRDefault="00592D72" w:rsidP="00592D7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C2">
        <w:rPr>
          <w:rFonts w:ascii="Times New Roman" w:hAnsi="Times New Roman" w:cs="Times New Roman"/>
          <w:bCs/>
          <w:sz w:val="24"/>
          <w:szCs w:val="24"/>
        </w:rPr>
        <w:t>§11</w:t>
      </w:r>
      <w:r w:rsidRPr="00F738C2">
        <w:rPr>
          <w:rFonts w:ascii="Times New Roman" w:hAnsi="Times New Roman" w:cs="Times New Roman"/>
          <w:sz w:val="24"/>
          <w:szCs w:val="24"/>
        </w:rPr>
        <w:t xml:space="preserve"> Uchwały budżetowej Gminy Kwilcz na rok 2013 Nr XXVI/195/2012 z dnia 18 grudnia 2012 r. otrzymuje brzmienie:</w:t>
      </w:r>
    </w:p>
    <w:p w:rsidR="00592D72" w:rsidRPr="00F738C2" w:rsidRDefault="00592D72" w:rsidP="00592D7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738C2">
        <w:rPr>
          <w:rFonts w:ascii="Times New Roman" w:hAnsi="Times New Roman" w:cs="Times New Roman"/>
          <w:b/>
          <w:bCs/>
          <w:sz w:val="24"/>
          <w:szCs w:val="24"/>
        </w:rPr>
        <w:t xml:space="preserve">„ </w:t>
      </w:r>
      <w:r w:rsidRPr="00F738C2">
        <w:rPr>
          <w:rFonts w:ascii="Times New Roman" w:hAnsi="Times New Roman" w:cs="Times New Roman"/>
          <w:sz w:val="24"/>
          <w:szCs w:val="24"/>
        </w:rPr>
        <w:t>Określa się plany samorządowego zakładu budżetowego:</w:t>
      </w:r>
    </w:p>
    <w:p w:rsidR="00592D72" w:rsidRPr="00F738C2" w:rsidRDefault="00592D72" w:rsidP="00592D7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738C2">
        <w:rPr>
          <w:rFonts w:ascii="Times New Roman" w:hAnsi="Times New Roman" w:cs="Times New Roman"/>
          <w:sz w:val="24"/>
          <w:szCs w:val="24"/>
        </w:rPr>
        <w:t xml:space="preserve">1) przychody </w:t>
      </w:r>
      <w:r w:rsidRPr="00F738C2">
        <w:rPr>
          <w:rFonts w:ascii="Times New Roman" w:hAnsi="Times New Roman" w:cs="Times New Roman"/>
          <w:b/>
          <w:bCs/>
          <w:sz w:val="24"/>
          <w:szCs w:val="24"/>
        </w:rPr>
        <w:t>2.4</w:t>
      </w:r>
      <w:r w:rsidR="00F738C2" w:rsidRPr="00F738C2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F738C2">
        <w:rPr>
          <w:rFonts w:ascii="Times New Roman" w:hAnsi="Times New Roman" w:cs="Times New Roman"/>
          <w:b/>
          <w:bCs/>
          <w:sz w:val="24"/>
          <w:szCs w:val="24"/>
        </w:rPr>
        <w:t>9.982,98 zł,</w:t>
      </w:r>
    </w:p>
    <w:p w:rsidR="00592D72" w:rsidRPr="00F738C2" w:rsidRDefault="00592D72" w:rsidP="00592D7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738C2">
        <w:rPr>
          <w:rFonts w:ascii="Times New Roman" w:hAnsi="Times New Roman" w:cs="Times New Roman"/>
          <w:sz w:val="24"/>
          <w:szCs w:val="24"/>
        </w:rPr>
        <w:t xml:space="preserve">2) koszty </w:t>
      </w:r>
      <w:r w:rsidRPr="00F738C2">
        <w:rPr>
          <w:rFonts w:ascii="Times New Roman" w:hAnsi="Times New Roman" w:cs="Times New Roman"/>
          <w:b/>
          <w:bCs/>
          <w:sz w:val="24"/>
          <w:szCs w:val="24"/>
        </w:rPr>
        <w:t>2.4</w:t>
      </w:r>
      <w:r w:rsidR="00F738C2" w:rsidRPr="00F738C2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F738C2">
        <w:rPr>
          <w:rFonts w:ascii="Times New Roman" w:hAnsi="Times New Roman" w:cs="Times New Roman"/>
          <w:b/>
          <w:bCs/>
          <w:sz w:val="24"/>
          <w:szCs w:val="24"/>
        </w:rPr>
        <w:t>3.283,76 zł ”,</w:t>
      </w:r>
    </w:p>
    <w:p w:rsidR="001B15BF" w:rsidRPr="00F738C2" w:rsidRDefault="00592D72" w:rsidP="00592D72">
      <w:pPr>
        <w:pStyle w:val="Default"/>
        <w:spacing w:line="360" w:lineRule="auto"/>
        <w:rPr>
          <w:b/>
          <w:bCs/>
          <w:color w:val="auto"/>
        </w:rPr>
      </w:pPr>
      <w:r w:rsidRPr="00F738C2">
        <w:rPr>
          <w:color w:val="auto"/>
        </w:rPr>
        <w:t xml:space="preserve">zgodnie z załącznikiem nr </w:t>
      </w:r>
      <w:r w:rsidR="00EB2788" w:rsidRPr="00F738C2">
        <w:rPr>
          <w:color w:val="auto"/>
        </w:rPr>
        <w:t>7.</w:t>
      </w:r>
    </w:p>
    <w:p w:rsidR="00EF1CB1" w:rsidRDefault="00EF1CB1" w:rsidP="00EF1CB1">
      <w:pPr>
        <w:pStyle w:val="Default"/>
        <w:spacing w:line="360" w:lineRule="auto"/>
        <w:jc w:val="center"/>
        <w:rPr>
          <w:b/>
          <w:bCs/>
          <w:color w:val="auto"/>
        </w:rPr>
      </w:pPr>
      <w:r w:rsidRPr="004D77F8">
        <w:rPr>
          <w:b/>
          <w:bCs/>
          <w:color w:val="auto"/>
        </w:rPr>
        <w:t>§</w:t>
      </w:r>
      <w:r>
        <w:rPr>
          <w:b/>
          <w:bCs/>
          <w:color w:val="auto"/>
        </w:rPr>
        <w:t>8</w:t>
      </w:r>
      <w:r w:rsidRPr="004D77F8">
        <w:rPr>
          <w:b/>
          <w:bCs/>
          <w:color w:val="auto"/>
        </w:rPr>
        <w:t>.</w:t>
      </w:r>
    </w:p>
    <w:p w:rsidR="004D77F8" w:rsidRPr="004D77F8" w:rsidRDefault="004D77F8" w:rsidP="004D77F8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7F8">
        <w:rPr>
          <w:rFonts w:ascii="Times New Roman" w:hAnsi="Times New Roman" w:cs="Times New Roman"/>
          <w:sz w:val="24"/>
          <w:szCs w:val="24"/>
        </w:rPr>
        <w:t xml:space="preserve">W uchwale budżetowej wprowadza się zmiany wynikające z niniejszej uchwały: </w:t>
      </w:r>
    </w:p>
    <w:p w:rsidR="004D77F8" w:rsidRDefault="004D77F8" w:rsidP="004D77F8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7F8">
        <w:rPr>
          <w:rFonts w:ascii="Times New Roman" w:hAnsi="Times New Roman" w:cs="Times New Roman"/>
          <w:sz w:val="24"/>
          <w:szCs w:val="24"/>
        </w:rPr>
        <w:t>w załączniku nr 1 do uchwały budżetowej wprowadza się zmiany jak w załączniku nr 1 do niniejszej uchwały,</w:t>
      </w:r>
    </w:p>
    <w:p w:rsidR="004D77F8" w:rsidRDefault="004D77F8" w:rsidP="00EB2788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788">
        <w:rPr>
          <w:rFonts w:ascii="Times New Roman" w:hAnsi="Times New Roman" w:cs="Times New Roman"/>
          <w:sz w:val="24"/>
          <w:szCs w:val="24"/>
        </w:rPr>
        <w:t>w załączniku nr 2 do uchwały budżetowej wprowadza się zmiany jak w załączniku nr 2 do niniejszej uchwały,</w:t>
      </w:r>
    </w:p>
    <w:p w:rsidR="004D77F8" w:rsidRPr="004D77F8" w:rsidRDefault="004D77F8" w:rsidP="004D77F8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7F8">
        <w:rPr>
          <w:rFonts w:ascii="Times New Roman" w:hAnsi="Times New Roman" w:cs="Times New Roman"/>
          <w:sz w:val="24"/>
          <w:szCs w:val="24"/>
        </w:rPr>
        <w:t>w załączniku nr 3 do uchwały budżetowej wprowadza się zmiany jak w załączniku nr 3 do niniejszej uchwały,</w:t>
      </w:r>
    </w:p>
    <w:p w:rsidR="004D77F8" w:rsidRDefault="004D77F8" w:rsidP="004D77F8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7F8">
        <w:rPr>
          <w:rFonts w:ascii="Times New Roman" w:hAnsi="Times New Roman" w:cs="Times New Roman"/>
          <w:sz w:val="24"/>
          <w:szCs w:val="24"/>
        </w:rPr>
        <w:t>w załączniku nr 4 do uchwały budżetowej wprowadza się zmiany jak w załącz</w:t>
      </w:r>
      <w:r w:rsidR="00EB2788">
        <w:rPr>
          <w:rFonts w:ascii="Times New Roman" w:hAnsi="Times New Roman" w:cs="Times New Roman"/>
          <w:sz w:val="24"/>
          <w:szCs w:val="24"/>
        </w:rPr>
        <w:t>niku nr 4 do niniejszej uchwały,</w:t>
      </w:r>
    </w:p>
    <w:p w:rsidR="00EB2788" w:rsidRDefault="00EB2788" w:rsidP="00EB2788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7F8">
        <w:rPr>
          <w:rFonts w:ascii="Times New Roman" w:hAnsi="Times New Roman" w:cs="Times New Roman"/>
          <w:sz w:val="24"/>
          <w:szCs w:val="24"/>
        </w:rPr>
        <w:t xml:space="preserve">w załączniku nr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4D77F8">
        <w:rPr>
          <w:rFonts w:ascii="Times New Roman" w:hAnsi="Times New Roman" w:cs="Times New Roman"/>
          <w:sz w:val="24"/>
          <w:szCs w:val="24"/>
        </w:rPr>
        <w:t xml:space="preserve"> do uchwały budżetowej wprowadza się zmiany jak w załącz</w:t>
      </w:r>
      <w:r>
        <w:rPr>
          <w:rFonts w:ascii="Times New Roman" w:hAnsi="Times New Roman" w:cs="Times New Roman"/>
          <w:sz w:val="24"/>
          <w:szCs w:val="24"/>
        </w:rPr>
        <w:t>niku nr 5 do niniejszej uchwały,</w:t>
      </w:r>
    </w:p>
    <w:p w:rsidR="00EB2788" w:rsidRDefault="00EB2788" w:rsidP="00EB2788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7F8">
        <w:rPr>
          <w:rFonts w:ascii="Times New Roman" w:hAnsi="Times New Roman" w:cs="Times New Roman"/>
          <w:sz w:val="24"/>
          <w:szCs w:val="24"/>
        </w:rPr>
        <w:t xml:space="preserve">w załączniku nr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4D77F8">
        <w:rPr>
          <w:rFonts w:ascii="Times New Roman" w:hAnsi="Times New Roman" w:cs="Times New Roman"/>
          <w:sz w:val="24"/>
          <w:szCs w:val="24"/>
        </w:rPr>
        <w:t xml:space="preserve"> do uchwały budżetowej wprowadza się zmiany jak w załącz</w:t>
      </w:r>
      <w:r>
        <w:rPr>
          <w:rFonts w:ascii="Times New Roman" w:hAnsi="Times New Roman" w:cs="Times New Roman"/>
          <w:sz w:val="24"/>
          <w:szCs w:val="24"/>
        </w:rPr>
        <w:t>niku nr 6 do niniejszej uchwały,</w:t>
      </w:r>
    </w:p>
    <w:p w:rsidR="00EB2788" w:rsidRDefault="00EB2788" w:rsidP="00EB2788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7F8">
        <w:rPr>
          <w:rFonts w:ascii="Times New Roman" w:hAnsi="Times New Roman" w:cs="Times New Roman"/>
          <w:sz w:val="24"/>
          <w:szCs w:val="24"/>
        </w:rPr>
        <w:t xml:space="preserve">w załączniku nr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4D77F8">
        <w:rPr>
          <w:rFonts w:ascii="Times New Roman" w:hAnsi="Times New Roman" w:cs="Times New Roman"/>
          <w:sz w:val="24"/>
          <w:szCs w:val="24"/>
        </w:rPr>
        <w:t xml:space="preserve"> do uchwały budżetowej wprowadza się zmiany jak w załącz</w:t>
      </w:r>
      <w:r>
        <w:rPr>
          <w:rFonts w:ascii="Times New Roman" w:hAnsi="Times New Roman" w:cs="Times New Roman"/>
          <w:sz w:val="24"/>
          <w:szCs w:val="24"/>
        </w:rPr>
        <w:t>niku nr 7 do niniejszej uchwały.</w:t>
      </w:r>
    </w:p>
    <w:p w:rsidR="007F1CA1" w:rsidRDefault="007F1CA1" w:rsidP="004D77F8">
      <w:pPr>
        <w:pStyle w:val="Default"/>
        <w:spacing w:line="360" w:lineRule="auto"/>
        <w:jc w:val="center"/>
        <w:rPr>
          <w:b/>
          <w:bCs/>
          <w:color w:val="auto"/>
        </w:rPr>
      </w:pPr>
    </w:p>
    <w:p w:rsidR="004D77F8" w:rsidRPr="004D77F8" w:rsidRDefault="004D77F8" w:rsidP="004D77F8">
      <w:pPr>
        <w:pStyle w:val="Default"/>
        <w:spacing w:line="360" w:lineRule="auto"/>
        <w:jc w:val="center"/>
        <w:rPr>
          <w:color w:val="auto"/>
        </w:rPr>
      </w:pPr>
      <w:r w:rsidRPr="004D77F8">
        <w:rPr>
          <w:b/>
          <w:bCs/>
          <w:color w:val="auto"/>
        </w:rPr>
        <w:lastRenderedPageBreak/>
        <w:t xml:space="preserve">§ </w:t>
      </w:r>
      <w:r w:rsidR="00EB2788">
        <w:rPr>
          <w:b/>
          <w:bCs/>
          <w:color w:val="auto"/>
        </w:rPr>
        <w:t>9</w:t>
      </w:r>
      <w:r w:rsidRPr="004D77F8">
        <w:rPr>
          <w:b/>
          <w:bCs/>
          <w:color w:val="auto"/>
        </w:rPr>
        <w:t>.</w:t>
      </w:r>
    </w:p>
    <w:p w:rsidR="004D77F8" w:rsidRPr="004D77F8" w:rsidRDefault="004D77F8" w:rsidP="004D77F8">
      <w:pPr>
        <w:pStyle w:val="Default"/>
        <w:spacing w:line="360" w:lineRule="auto"/>
        <w:rPr>
          <w:color w:val="auto"/>
        </w:rPr>
      </w:pPr>
      <w:r w:rsidRPr="004D77F8">
        <w:rPr>
          <w:color w:val="auto"/>
        </w:rPr>
        <w:t xml:space="preserve">Wykonanie uchwały powierza się Wójtowi Gminy Kwilcz. </w:t>
      </w:r>
    </w:p>
    <w:p w:rsidR="004D77F8" w:rsidRPr="004D77F8" w:rsidRDefault="004D77F8" w:rsidP="004D77F8">
      <w:pPr>
        <w:pStyle w:val="Default"/>
        <w:jc w:val="center"/>
        <w:rPr>
          <w:b/>
          <w:bCs/>
          <w:color w:val="auto"/>
        </w:rPr>
      </w:pPr>
    </w:p>
    <w:p w:rsidR="004D77F8" w:rsidRPr="004D77F8" w:rsidRDefault="004D77F8" w:rsidP="004D77F8">
      <w:pPr>
        <w:pStyle w:val="Default"/>
        <w:jc w:val="center"/>
        <w:rPr>
          <w:color w:val="auto"/>
        </w:rPr>
      </w:pPr>
      <w:r w:rsidRPr="004D77F8">
        <w:rPr>
          <w:b/>
          <w:bCs/>
          <w:color w:val="auto"/>
        </w:rPr>
        <w:t xml:space="preserve">§ </w:t>
      </w:r>
      <w:r w:rsidR="00EB2788">
        <w:rPr>
          <w:b/>
          <w:bCs/>
          <w:color w:val="auto"/>
        </w:rPr>
        <w:t>10</w:t>
      </w:r>
      <w:r w:rsidRPr="004D77F8">
        <w:rPr>
          <w:b/>
          <w:bCs/>
          <w:color w:val="auto"/>
        </w:rPr>
        <w:t>.</w:t>
      </w:r>
    </w:p>
    <w:p w:rsidR="00527D5C" w:rsidRPr="004D77F8" w:rsidRDefault="004D77F8" w:rsidP="00236A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outlineLvl w:val="2"/>
        <w:rPr>
          <w:rFonts w:ascii="Times New Roman" w:hAnsi="Times New Roman" w:cs="Times New Roman"/>
          <w:sz w:val="24"/>
          <w:szCs w:val="24"/>
        </w:rPr>
      </w:pPr>
      <w:r w:rsidRPr="004D77F8">
        <w:rPr>
          <w:rFonts w:ascii="Times New Roman" w:hAnsi="Times New Roman" w:cs="Times New Roman"/>
          <w:sz w:val="24"/>
          <w:szCs w:val="24"/>
        </w:rPr>
        <w:t>Uchwała wchodzi w życie z dniem podjęcia.</w:t>
      </w:r>
    </w:p>
    <w:sectPr w:rsidR="00527D5C" w:rsidRPr="004D77F8" w:rsidSect="00705B05">
      <w:pgSz w:w="12240" w:h="15840"/>
      <w:pgMar w:top="1440" w:right="1440" w:bottom="1417" w:left="1440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E72E7906"/>
    <w:lvl w:ilvl="0">
      <w:start w:val="2"/>
      <w:numFmt w:val="decimal"/>
      <w:lvlText w:val="%1)"/>
      <w:lvlJc w:val="left"/>
      <w:pPr>
        <w:ind w:left="1083" w:hanging="360"/>
      </w:pPr>
      <w:rPr>
        <w:rFonts w:ascii="Times New Roman" w:hAnsi="Times New Roman" w:cs="Times New Roman" w:hint="default"/>
        <w:b w:val="0"/>
        <w:bCs w:val="0"/>
        <w:i/>
        <w:iCs w:val="0"/>
        <w:strike w:val="0"/>
        <w:color w:val="auto"/>
        <w:sz w:val="24"/>
        <w:szCs w:val="24"/>
        <w:u w:val="none"/>
      </w:rPr>
    </w:lvl>
  </w:abstractNum>
  <w:abstractNum w:abstractNumId="1">
    <w:nsid w:val="00000002"/>
    <w:multiLevelType w:val="singleLevel"/>
    <w:tmpl w:val="00000002"/>
    <w:lvl w:ilvl="0">
      <w:start w:val="2"/>
      <w:numFmt w:val="decimal"/>
      <w:lvlText w:val="%1)"/>
      <w:lvlJc w:val="left"/>
      <w:pPr>
        <w:ind w:left="1083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</w:abstractNum>
  <w:abstractNum w:abstractNumId="2">
    <w:nsid w:val="00000004"/>
    <w:multiLevelType w:val="singleLevel"/>
    <w:tmpl w:val="00000004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</w:abstractNum>
  <w:abstractNum w:abstractNumId="3">
    <w:nsid w:val="243B2E28"/>
    <w:multiLevelType w:val="hybridMultilevel"/>
    <w:tmpl w:val="5ED0DE04"/>
    <w:lvl w:ilvl="0" w:tplc="FE20CD2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5B4795"/>
    <w:multiLevelType w:val="hybridMultilevel"/>
    <w:tmpl w:val="521C803A"/>
    <w:lvl w:ilvl="0" w:tplc="BF06DEC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627DE1"/>
    <w:multiLevelType w:val="hybridMultilevel"/>
    <w:tmpl w:val="E40642D0"/>
    <w:lvl w:ilvl="0" w:tplc="904AF246">
      <w:start w:val="3"/>
      <w:numFmt w:val="decimal"/>
      <w:lvlText w:val="%1)"/>
      <w:lvlJc w:val="left"/>
      <w:pPr>
        <w:ind w:left="1083" w:hanging="360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4D77F8"/>
    <w:rsid w:val="000601AB"/>
    <w:rsid w:val="00084FAF"/>
    <w:rsid w:val="00160A21"/>
    <w:rsid w:val="001B15BF"/>
    <w:rsid w:val="001B5C5E"/>
    <w:rsid w:val="00236AB9"/>
    <w:rsid w:val="00270E81"/>
    <w:rsid w:val="00330626"/>
    <w:rsid w:val="00352EB0"/>
    <w:rsid w:val="003A0348"/>
    <w:rsid w:val="003A0954"/>
    <w:rsid w:val="004109FB"/>
    <w:rsid w:val="004359CC"/>
    <w:rsid w:val="004D77F8"/>
    <w:rsid w:val="00501B95"/>
    <w:rsid w:val="005038BC"/>
    <w:rsid w:val="00527D5C"/>
    <w:rsid w:val="00532EB4"/>
    <w:rsid w:val="00592D72"/>
    <w:rsid w:val="005E3BA6"/>
    <w:rsid w:val="00661B95"/>
    <w:rsid w:val="0074683B"/>
    <w:rsid w:val="007875D0"/>
    <w:rsid w:val="007F1CA1"/>
    <w:rsid w:val="00847F45"/>
    <w:rsid w:val="00924EFB"/>
    <w:rsid w:val="009763CA"/>
    <w:rsid w:val="00980447"/>
    <w:rsid w:val="00987D2D"/>
    <w:rsid w:val="009A0370"/>
    <w:rsid w:val="009A239F"/>
    <w:rsid w:val="009E72F0"/>
    <w:rsid w:val="00A10444"/>
    <w:rsid w:val="00A714E2"/>
    <w:rsid w:val="00B32D2E"/>
    <w:rsid w:val="00B61A2B"/>
    <w:rsid w:val="00B96E96"/>
    <w:rsid w:val="00BD7B91"/>
    <w:rsid w:val="00BF713F"/>
    <w:rsid w:val="00C43AC7"/>
    <w:rsid w:val="00C8360F"/>
    <w:rsid w:val="00D66F99"/>
    <w:rsid w:val="00DC2398"/>
    <w:rsid w:val="00E1029C"/>
    <w:rsid w:val="00E34774"/>
    <w:rsid w:val="00E95601"/>
    <w:rsid w:val="00EB2788"/>
    <w:rsid w:val="00EF1CB1"/>
    <w:rsid w:val="00F738C2"/>
    <w:rsid w:val="00FE1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109F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D77F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5</Pages>
  <Words>952</Words>
  <Characters>5713</Characters>
  <Application>Microsoft Office Word</Application>
  <DocSecurity>0</DocSecurity>
  <Lines>47</Lines>
  <Paragraphs>13</Paragraphs>
  <ScaleCrop>false</ScaleCrop>
  <Company/>
  <LinksUpToDate>false</LinksUpToDate>
  <CharactersWithSpaces>6652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GMINA</cp:lastModifiedBy>
  <cp:revision>56</cp:revision>
  <dcterms:created xsi:type="dcterms:W3CDTF">2013-09-03T17:32:00Z</dcterms:created>
  <dcterms:modified xsi:type="dcterms:W3CDTF">2013-09-06T10:22:00Z</dcterms:modified>
</cp:coreProperties>
</file>